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CA" w:rsidRPr="007126CA" w:rsidRDefault="007126CA" w:rsidP="0093502D">
      <w:pPr>
        <w:spacing w:after="0"/>
        <w:jc w:val="center"/>
        <w:rPr>
          <w:rFonts w:ascii="Times New Roman" w:hAnsi="Times New Roman" w:cs="Times New Roman"/>
          <w:b/>
          <w:bCs/>
          <w:sz w:val="24"/>
          <w:szCs w:val="24"/>
        </w:rPr>
      </w:pPr>
    </w:p>
    <w:p w:rsidR="007126CA" w:rsidRPr="00313B71" w:rsidRDefault="000734AB" w:rsidP="0093502D">
      <w:pPr>
        <w:spacing w:after="0"/>
        <w:jc w:val="center"/>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5940425" cy="8405075"/>
            <wp:effectExtent l="19050" t="0" r="3175" b="0"/>
            <wp:docPr id="3" name="Рисунок 3" descr="C:\Users\Приемная\Downloads\ШСК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иемная\Downloads\ШСКО_page-0001.jpg"/>
                    <pic:cNvPicPr>
                      <a:picLocks noChangeAspect="1" noChangeArrowheads="1"/>
                    </pic:cNvPicPr>
                  </pic:nvPicPr>
                  <pic:blipFill>
                    <a:blip r:embed="rId8" cstate="print"/>
                    <a:srcRect/>
                    <a:stretch>
                      <a:fillRect/>
                    </a:stretch>
                  </pic:blipFill>
                  <pic:spPr bwMode="auto">
                    <a:xfrm>
                      <a:off x="0" y="0"/>
                      <a:ext cx="5940425" cy="8405075"/>
                    </a:xfrm>
                    <a:prstGeom prst="rect">
                      <a:avLst/>
                    </a:prstGeom>
                    <a:noFill/>
                    <a:ln w="9525">
                      <a:noFill/>
                      <a:miter lim="800000"/>
                      <a:headEnd/>
                      <a:tailEnd/>
                    </a:ln>
                  </pic:spPr>
                </pic:pic>
              </a:graphicData>
            </a:graphic>
          </wp:inline>
        </w:drawing>
      </w:r>
    </w:p>
    <w:p w:rsidR="00A36399" w:rsidRDefault="00A36399" w:rsidP="000734AB">
      <w:pPr>
        <w:spacing w:after="0"/>
        <w:rPr>
          <w:rFonts w:ascii="Times New Roman" w:hAnsi="Times New Roman" w:cs="Times New Roman"/>
          <w:b/>
          <w:bCs/>
          <w:noProof/>
          <w:sz w:val="28"/>
          <w:szCs w:val="28"/>
          <w:lang w:eastAsia="ru-RU"/>
        </w:rPr>
      </w:pPr>
    </w:p>
    <w:p w:rsidR="000734AB" w:rsidRDefault="000734AB" w:rsidP="000734AB">
      <w:pPr>
        <w:spacing w:after="0"/>
        <w:rPr>
          <w:rFonts w:ascii="Times New Roman" w:hAnsi="Times New Roman" w:cs="Times New Roman"/>
          <w:b/>
          <w:bCs/>
          <w:sz w:val="28"/>
          <w:szCs w:val="28"/>
        </w:rPr>
      </w:pPr>
    </w:p>
    <w:p w:rsidR="00A36399" w:rsidRDefault="00A36399" w:rsidP="0093502D">
      <w:pPr>
        <w:spacing w:after="0"/>
        <w:jc w:val="center"/>
        <w:rPr>
          <w:rFonts w:ascii="Times New Roman" w:hAnsi="Times New Roman" w:cs="Times New Roman"/>
          <w:b/>
          <w:bCs/>
          <w:sz w:val="28"/>
          <w:szCs w:val="28"/>
        </w:rPr>
      </w:pPr>
    </w:p>
    <w:p w:rsidR="00D676C9" w:rsidRPr="00313B71" w:rsidRDefault="00D676C9" w:rsidP="0093502D">
      <w:pPr>
        <w:spacing w:after="0"/>
        <w:jc w:val="center"/>
        <w:rPr>
          <w:rFonts w:ascii="Times New Roman" w:hAnsi="Times New Roman" w:cs="Times New Roman"/>
          <w:b/>
          <w:bCs/>
          <w:sz w:val="28"/>
          <w:szCs w:val="28"/>
        </w:rPr>
      </w:pPr>
      <w:r w:rsidRPr="00313B71">
        <w:rPr>
          <w:rFonts w:ascii="Times New Roman" w:hAnsi="Times New Roman" w:cs="Times New Roman"/>
          <w:b/>
          <w:bCs/>
          <w:sz w:val="28"/>
          <w:szCs w:val="28"/>
        </w:rPr>
        <w:lastRenderedPageBreak/>
        <w:t>ПОЛОЖЕНИЕ</w:t>
      </w:r>
    </w:p>
    <w:p w:rsidR="00D676C9" w:rsidRPr="00313B71" w:rsidRDefault="00D676C9" w:rsidP="0093502D">
      <w:pPr>
        <w:spacing w:after="0"/>
        <w:jc w:val="center"/>
        <w:rPr>
          <w:rFonts w:ascii="Times New Roman" w:hAnsi="Times New Roman" w:cs="Times New Roman"/>
          <w:b/>
          <w:bCs/>
          <w:sz w:val="28"/>
          <w:szCs w:val="28"/>
        </w:rPr>
      </w:pPr>
      <w:r w:rsidRPr="00313B71">
        <w:rPr>
          <w:rFonts w:ascii="Times New Roman" w:hAnsi="Times New Roman" w:cs="Times New Roman"/>
          <w:b/>
          <w:bCs/>
          <w:sz w:val="28"/>
          <w:szCs w:val="28"/>
        </w:rPr>
        <w:t>О ТЕКУЩЕМ КОНТРОЛЕ УСПЕВАЕМОСТИ И ПРОМЕЖУТОЧНОЙ АТТЕСТАЦИИ</w:t>
      </w:r>
      <w:r w:rsidR="00CA3076" w:rsidRPr="00313B71">
        <w:rPr>
          <w:rFonts w:ascii="Times New Roman" w:hAnsi="Times New Roman" w:cs="Times New Roman"/>
          <w:b/>
          <w:bCs/>
          <w:sz w:val="28"/>
          <w:szCs w:val="28"/>
        </w:rPr>
        <w:t xml:space="preserve">  </w:t>
      </w:r>
      <w:proofErr w:type="gramStart"/>
      <w:r w:rsidR="00CA3076" w:rsidRPr="00313B71">
        <w:rPr>
          <w:rFonts w:ascii="Times New Roman" w:hAnsi="Times New Roman" w:cs="Times New Roman"/>
          <w:b/>
          <w:bCs/>
          <w:sz w:val="28"/>
          <w:szCs w:val="28"/>
        </w:rPr>
        <w:t>ОБУЧАЮЩИХСЯ</w:t>
      </w:r>
      <w:proofErr w:type="gramEnd"/>
      <w:r w:rsidR="00CA3076" w:rsidRPr="00313B71">
        <w:rPr>
          <w:rFonts w:ascii="Times New Roman" w:hAnsi="Times New Roman" w:cs="Times New Roman"/>
          <w:b/>
          <w:bCs/>
          <w:sz w:val="28"/>
          <w:szCs w:val="28"/>
        </w:rPr>
        <w:t xml:space="preserve"> </w:t>
      </w:r>
    </w:p>
    <w:p w:rsidR="00364142" w:rsidRPr="00364142" w:rsidRDefault="00364142" w:rsidP="0093502D">
      <w:pPr>
        <w:spacing w:after="0"/>
        <w:rPr>
          <w:rFonts w:ascii="Times New Roman" w:hAnsi="Times New Roman" w:cs="Times New Roman"/>
          <w:b/>
          <w:bCs/>
          <w:sz w:val="28"/>
          <w:szCs w:val="28"/>
        </w:rPr>
      </w:pPr>
      <w:r w:rsidRPr="00364142">
        <w:rPr>
          <w:rFonts w:ascii="Times New Roman" w:hAnsi="Times New Roman" w:cs="Times New Roman"/>
          <w:b/>
          <w:bCs/>
          <w:sz w:val="28"/>
          <w:szCs w:val="28"/>
        </w:rPr>
        <w:t>1.Общие положения</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Cs/>
          <w:sz w:val="28"/>
          <w:szCs w:val="28"/>
        </w:rPr>
        <w:t xml:space="preserve">1. </w:t>
      </w:r>
      <w:proofErr w:type="gramStart"/>
      <w:r w:rsidRPr="00364142">
        <w:rPr>
          <w:rFonts w:ascii="Times New Roman" w:hAnsi="Times New Roman" w:cs="Times New Roman"/>
          <w:bCs/>
          <w:sz w:val="28"/>
          <w:szCs w:val="28"/>
        </w:rPr>
        <w:t>Положение о системе контроля знаний учащихся разработано на основании  Закона РФ «Об образовании»</w:t>
      </w:r>
      <w:r w:rsidR="00D676C9">
        <w:rPr>
          <w:rFonts w:ascii="Times New Roman" w:hAnsi="Times New Roman" w:cs="Times New Roman"/>
          <w:bCs/>
          <w:sz w:val="28"/>
          <w:szCs w:val="28"/>
        </w:rPr>
        <w:t>№ 273 – ФЗ от 29.12.2012 г.</w:t>
      </w:r>
      <w:r w:rsidRPr="00364142">
        <w:rPr>
          <w:rFonts w:ascii="Times New Roman" w:hAnsi="Times New Roman" w:cs="Times New Roman"/>
          <w:bCs/>
          <w:sz w:val="28"/>
          <w:szCs w:val="28"/>
        </w:rPr>
        <w:t xml:space="preserve">, </w:t>
      </w:r>
      <w:bookmarkStart w:id="0" w:name="_GoBack"/>
      <w:bookmarkEnd w:id="0"/>
      <w:r w:rsidRPr="00364142">
        <w:rPr>
          <w:rFonts w:ascii="Times New Roman" w:hAnsi="Times New Roman" w:cs="Times New Roman"/>
          <w:bCs/>
          <w:sz w:val="28"/>
          <w:szCs w:val="28"/>
        </w:rPr>
        <w:t xml:space="preserve">Типового положения о специальном (коррекционном) образовательном учреждении для обучающихся, воспитанников с отклонениями в развитии; письмо от 14 марта 2001 г. N 29/1448-6  «Рекомендации о порядке проведения экзаменов по трудовому обучению выпускников специальных (коррекционных) образовательных учреждений </w:t>
      </w:r>
      <w:r w:rsidRPr="00364142">
        <w:rPr>
          <w:rFonts w:ascii="Times New Roman" w:hAnsi="Times New Roman" w:cs="Times New Roman"/>
          <w:bCs/>
          <w:sz w:val="28"/>
          <w:szCs w:val="28"/>
          <w:lang w:val="en-US"/>
        </w:rPr>
        <w:t>VIII</w:t>
      </w:r>
      <w:r w:rsidRPr="00364142">
        <w:rPr>
          <w:rFonts w:ascii="Times New Roman" w:hAnsi="Times New Roman" w:cs="Times New Roman"/>
          <w:bCs/>
          <w:sz w:val="28"/>
          <w:szCs w:val="28"/>
        </w:rPr>
        <w:t xml:space="preserve"> вида»;</w:t>
      </w:r>
      <w:proofErr w:type="gramEnd"/>
      <w:r w:rsidRPr="00364142">
        <w:rPr>
          <w:rFonts w:ascii="Times New Roman" w:hAnsi="Times New Roman" w:cs="Times New Roman"/>
          <w:bCs/>
          <w:sz w:val="28"/>
          <w:szCs w:val="28"/>
        </w:rPr>
        <w:t xml:space="preserve"> Программы специальных общеобразовательных школ для умственно отсталых детей.</w:t>
      </w:r>
    </w:p>
    <w:p w:rsidR="00364142" w:rsidRPr="0093502D" w:rsidRDefault="00364142" w:rsidP="0093502D">
      <w:pPr>
        <w:spacing w:after="0"/>
        <w:rPr>
          <w:rFonts w:ascii="Times New Roman" w:hAnsi="Times New Roman" w:cs="Times New Roman"/>
          <w:bCs/>
          <w:sz w:val="28"/>
          <w:szCs w:val="28"/>
        </w:rPr>
      </w:pPr>
      <w:r w:rsidRPr="00364142">
        <w:rPr>
          <w:rFonts w:ascii="Times New Roman" w:hAnsi="Times New Roman" w:cs="Times New Roman"/>
          <w:bCs/>
          <w:sz w:val="28"/>
          <w:szCs w:val="28"/>
        </w:rPr>
        <w:t>2.Система контроля и оценки направлена на реализацию образовательных целей школы и является основным средством диагностики проблем обучения.</w:t>
      </w:r>
    </w:p>
    <w:p w:rsidR="00364142" w:rsidRPr="0025306D" w:rsidRDefault="005A69EE" w:rsidP="0093502D">
      <w:pPr>
        <w:pStyle w:val="a7"/>
        <w:numPr>
          <w:ilvl w:val="0"/>
          <w:numId w:val="15"/>
        </w:numPr>
        <w:spacing w:after="0"/>
        <w:rPr>
          <w:rFonts w:ascii="Times New Roman" w:hAnsi="Times New Roman" w:cs="Times New Roman"/>
          <w:b/>
          <w:bCs/>
          <w:sz w:val="28"/>
          <w:szCs w:val="28"/>
        </w:rPr>
      </w:pPr>
      <w:r w:rsidRPr="0025306D">
        <w:rPr>
          <w:rFonts w:ascii="Times New Roman" w:hAnsi="Times New Roman" w:cs="Times New Roman"/>
          <w:b/>
          <w:bCs/>
          <w:sz w:val="28"/>
          <w:szCs w:val="28"/>
        </w:rPr>
        <w:t xml:space="preserve">Текущий контроль успеваемости </w:t>
      </w:r>
      <w:proofErr w:type="gramStart"/>
      <w:r w:rsidRPr="0025306D">
        <w:rPr>
          <w:rFonts w:ascii="Times New Roman" w:hAnsi="Times New Roman" w:cs="Times New Roman"/>
          <w:b/>
          <w:bCs/>
          <w:sz w:val="28"/>
          <w:szCs w:val="28"/>
        </w:rPr>
        <w:t>обучающихся</w:t>
      </w:r>
      <w:proofErr w:type="gramEnd"/>
      <w:r w:rsidR="00364142" w:rsidRPr="0025306D">
        <w:rPr>
          <w:rFonts w:ascii="Times New Roman" w:hAnsi="Times New Roman" w:cs="Times New Roman"/>
          <w:b/>
          <w:bCs/>
          <w:sz w:val="28"/>
          <w:szCs w:val="28"/>
        </w:rPr>
        <w:t>. </w:t>
      </w:r>
    </w:p>
    <w:p w:rsidR="00CA3076" w:rsidRPr="00CA3076" w:rsidRDefault="00CA3076" w:rsidP="0093502D">
      <w:pPr>
        <w:spacing w:after="0"/>
        <w:rPr>
          <w:rFonts w:ascii="Times New Roman" w:hAnsi="Times New Roman" w:cs="Times New Roman"/>
          <w:sz w:val="28"/>
          <w:szCs w:val="28"/>
        </w:rPr>
      </w:pPr>
      <w:r w:rsidRPr="00D17AB5">
        <w:rPr>
          <w:rFonts w:ascii="Times New Roman" w:hAnsi="Times New Roman" w:cs="Times New Roman"/>
          <w:sz w:val="28"/>
          <w:szCs w:val="28"/>
        </w:rPr>
        <w:t>2.1. Текущему контролю успеваемости подлежат учащиеся всех классов школы.</w:t>
      </w:r>
    </w:p>
    <w:p w:rsidR="00364142" w:rsidRPr="00364142" w:rsidRDefault="0025306D" w:rsidP="0093502D">
      <w:pPr>
        <w:spacing w:after="0"/>
        <w:rPr>
          <w:rFonts w:ascii="Times New Roman" w:hAnsi="Times New Roman" w:cs="Times New Roman"/>
          <w:bCs/>
          <w:sz w:val="28"/>
          <w:szCs w:val="28"/>
        </w:rPr>
      </w:pPr>
      <w:r>
        <w:rPr>
          <w:rFonts w:ascii="Times New Roman" w:hAnsi="Times New Roman" w:cs="Times New Roman"/>
          <w:bCs/>
          <w:sz w:val="28"/>
          <w:szCs w:val="28"/>
        </w:rPr>
        <w:t>2.2</w:t>
      </w:r>
      <w:r w:rsidR="00364142" w:rsidRPr="00364142">
        <w:rPr>
          <w:rFonts w:ascii="Times New Roman" w:hAnsi="Times New Roman" w:cs="Times New Roman"/>
          <w:bCs/>
          <w:sz w:val="28"/>
          <w:szCs w:val="28"/>
        </w:rPr>
        <w:t>. В начале учебного года, не позднее 20 сентября, педагог проводит вход</w:t>
      </w:r>
      <w:r>
        <w:rPr>
          <w:rFonts w:ascii="Times New Roman" w:hAnsi="Times New Roman" w:cs="Times New Roman"/>
          <w:bCs/>
          <w:sz w:val="28"/>
          <w:szCs w:val="28"/>
        </w:rPr>
        <w:t xml:space="preserve">ной контроль знаний обучающихся в виде контрольной работы по математике, диктанта по русскому языку, </w:t>
      </w:r>
      <w:r w:rsidRPr="0025306D">
        <w:rPr>
          <w:rFonts w:ascii="Times New Roman" w:hAnsi="Times New Roman" w:cs="Times New Roman"/>
          <w:bCs/>
          <w:sz w:val="28"/>
          <w:szCs w:val="28"/>
        </w:rPr>
        <w:t>контрольное чтение по</w:t>
      </w:r>
      <w:r>
        <w:rPr>
          <w:rFonts w:ascii="Times New Roman" w:hAnsi="Times New Roman" w:cs="Times New Roman"/>
          <w:bCs/>
          <w:sz w:val="28"/>
          <w:szCs w:val="28"/>
        </w:rPr>
        <w:t xml:space="preserve"> развитию речи и</w:t>
      </w:r>
      <w:r w:rsidRPr="0025306D">
        <w:rPr>
          <w:rFonts w:ascii="Times New Roman" w:hAnsi="Times New Roman" w:cs="Times New Roman"/>
          <w:bCs/>
          <w:sz w:val="28"/>
          <w:szCs w:val="28"/>
        </w:rPr>
        <w:t xml:space="preserve"> чтению</w:t>
      </w:r>
      <w:r>
        <w:rPr>
          <w:rFonts w:ascii="Times New Roman" w:hAnsi="Times New Roman" w:cs="Times New Roman"/>
          <w:bCs/>
          <w:sz w:val="28"/>
          <w:szCs w:val="28"/>
        </w:rPr>
        <w:t>.</w:t>
      </w:r>
      <w:r w:rsidR="00364142" w:rsidRPr="00364142">
        <w:rPr>
          <w:rFonts w:ascii="Times New Roman" w:hAnsi="Times New Roman" w:cs="Times New Roman"/>
          <w:bCs/>
          <w:sz w:val="28"/>
          <w:szCs w:val="28"/>
        </w:rPr>
        <w:t xml:space="preserve"> Цель: определить уровень знаний на начало учебного года.  </w:t>
      </w:r>
    </w:p>
    <w:p w:rsidR="00364142" w:rsidRPr="00364142" w:rsidRDefault="0025306D" w:rsidP="0093502D">
      <w:pPr>
        <w:spacing w:after="0"/>
        <w:rPr>
          <w:rFonts w:ascii="Times New Roman" w:hAnsi="Times New Roman" w:cs="Times New Roman"/>
          <w:sz w:val="28"/>
          <w:szCs w:val="28"/>
        </w:rPr>
      </w:pPr>
      <w:r>
        <w:rPr>
          <w:rFonts w:ascii="Times New Roman" w:hAnsi="Times New Roman" w:cs="Times New Roman"/>
          <w:sz w:val="28"/>
          <w:szCs w:val="28"/>
        </w:rPr>
        <w:t>2.3</w:t>
      </w:r>
      <w:r w:rsidR="00364142" w:rsidRPr="00364142">
        <w:rPr>
          <w:rFonts w:ascii="Times New Roman" w:hAnsi="Times New Roman" w:cs="Times New Roman"/>
          <w:sz w:val="28"/>
          <w:szCs w:val="28"/>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каждое полугодие</w:t>
      </w:r>
      <w:r>
        <w:rPr>
          <w:rFonts w:ascii="Times New Roman" w:hAnsi="Times New Roman" w:cs="Times New Roman"/>
          <w:sz w:val="28"/>
          <w:szCs w:val="28"/>
        </w:rPr>
        <w:t>.</w:t>
      </w:r>
    </w:p>
    <w:p w:rsidR="00364142" w:rsidRDefault="0025306D" w:rsidP="0093502D">
      <w:pPr>
        <w:spacing w:after="0"/>
        <w:rPr>
          <w:rFonts w:ascii="Times New Roman" w:hAnsi="Times New Roman" w:cs="Times New Roman"/>
          <w:sz w:val="28"/>
          <w:szCs w:val="28"/>
        </w:rPr>
      </w:pPr>
      <w:r>
        <w:rPr>
          <w:rFonts w:ascii="Times New Roman" w:hAnsi="Times New Roman" w:cs="Times New Roman"/>
          <w:sz w:val="28"/>
          <w:szCs w:val="28"/>
        </w:rPr>
        <w:t>2.4</w:t>
      </w:r>
      <w:r w:rsidR="00364142" w:rsidRPr="00364142">
        <w:rPr>
          <w:rFonts w:ascii="Times New Roman" w:hAnsi="Times New Roman" w:cs="Times New Roman"/>
          <w:sz w:val="28"/>
          <w:szCs w:val="28"/>
        </w:rPr>
        <w:t xml:space="preserve">. </w:t>
      </w:r>
      <w:r w:rsidR="00464156" w:rsidRPr="00464156">
        <w:rPr>
          <w:rFonts w:ascii="Times New Roman" w:hAnsi="Times New Roman" w:cs="Times New Roman"/>
          <w:sz w:val="28"/>
          <w:szCs w:val="28"/>
        </w:rPr>
        <w:t>Формами текущего контроля ус</w:t>
      </w:r>
      <w:r w:rsidR="00464156">
        <w:rPr>
          <w:rFonts w:ascii="Times New Roman" w:hAnsi="Times New Roman" w:cs="Times New Roman"/>
          <w:sz w:val="28"/>
          <w:szCs w:val="28"/>
        </w:rPr>
        <w:t xml:space="preserve">певаемости могут быть: устные и </w:t>
      </w:r>
      <w:r w:rsidR="00464156" w:rsidRPr="00464156">
        <w:rPr>
          <w:rFonts w:ascii="Times New Roman" w:hAnsi="Times New Roman" w:cs="Times New Roman"/>
          <w:sz w:val="28"/>
          <w:szCs w:val="28"/>
        </w:rPr>
        <w:t>письменные индивидуальные опросы</w:t>
      </w:r>
      <w:r w:rsidR="00464156">
        <w:rPr>
          <w:rFonts w:ascii="Times New Roman" w:hAnsi="Times New Roman" w:cs="Times New Roman"/>
          <w:sz w:val="28"/>
          <w:szCs w:val="28"/>
        </w:rPr>
        <w:t xml:space="preserve">; самостоятельные и проверочные </w:t>
      </w:r>
      <w:r w:rsidR="00464156" w:rsidRPr="00464156">
        <w:rPr>
          <w:rFonts w:ascii="Times New Roman" w:hAnsi="Times New Roman" w:cs="Times New Roman"/>
          <w:sz w:val="28"/>
          <w:szCs w:val="28"/>
        </w:rPr>
        <w:t xml:space="preserve">работы, комплексные работы; устные и письменные </w:t>
      </w:r>
      <w:r w:rsidR="00464156">
        <w:rPr>
          <w:rFonts w:ascii="Times New Roman" w:hAnsi="Times New Roman" w:cs="Times New Roman"/>
          <w:sz w:val="28"/>
          <w:szCs w:val="28"/>
        </w:rPr>
        <w:t xml:space="preserve">контрольные работы; </w:t>
      </w:r>
      <w:r w:rsidR="00464156" w:rsidRPr="00464156">
        <w:rPr>
          <w:rFonts w:ascii="Times New Roman" w:hAnsi="Times New Roman" w:cs="Times New Roman"/>
          <w:sz w:val="28"/>
          <w:szCs w:val="28"/>
        </w:rPr>
        <w:t>соч</w:t>
      </w:r>
      <w:r w:rsidR="00464156">
        <w:rPr>
          <w:rFonts w:ascii="Times New Roman" w:hAnsi="Times New Roman" w:cs="Times New Roman"/>
          <w:sz w:val="28"/>
          <w:szCs w:val="28"/>
        </w:rPr>
        <w:t>инения, изложения, диктанты</w:t>
      </w:r>
      <w:r w:rsidR="00464156" w:rsidRPr="00464156">
        <w:rPr>
          <w:rFonts w:ascii="Times New Roman" w:hAnsi="Times New Roman" w:cs="Times New Roman"/>
          <w:sz w:val="28"/>
          <w:szCs w:val="28"/>
        </w:rPr>
        <w:t>. Форму текущего контроля выбирает учитель самостоятельно с учетом индивидуальных особенностей развития обучающихся и содержания учебного материала</w:t>
      </w:r>
      <w:r w:rsidR="00464156">
        <w:rPr>
          <w:rFonts w:ascii="Times New Roman" w:hAnsi="Times New Roman" w:cs="Times New Roman"/>
          <w:sz w:val="28"/>
          <w:szCs w:val="28"/>
        </w:rPr>
        <w:t>.</w:t>
      </w:r>
    </w:p>
    <w:p w:rsidR="00364142" w:rsidRPr="0025306D" w:rsidRDefault="0025306D" w:rsidP="0093502D">
      <w:pPr>
        <w:spacing w:after="0"/>
        <w:rPr>
          <w:rFonts w:ascii="Times New Roman" w:hAnsi="Times New Roman" w:cs="Times New Roman"/>
          <w:bCs/>
          <w:sz w:val="28"/>
          <w:szCs w:val="28"/>
        </w:rPr>
      </w:pPr>
      <w:r>
        <w:rPr>
          <w:rFonts w:ascii="Times New Roman" w:hAnsi="Times New Roman" w:cs="Times New Roman"/>
          <w:bCs/>
          <w:sz w:val="28"/>
          <w:szCs w:val="28"/>
        </w:rPr>
        <w:t xml:space="preserve">2.5. </w:t>
      </w:r>
      <w:r w:rsidRPr="0025306D">
        <w:rPr>
          <w:rFonts w:ascii="Times New Roman" w:hAnsi="Times New Roman" w:cs="Times New Roman"/>
          <w:bCs/>
          <w:sz w:val="28"/>
          <w:szCs w:val="28"/>
        </w:rPr>
        <w:t xml:space="preserve">Письменные самостоятельные, контрольные и другие виды работ учащихся оцениваются по пятибалльной шкале. </w:t>
      </w:r>
    </w:p>
    <w:p w:rsidR="005A69EE" w:rsidRDefault="0037234A" w:rsidP="0093502D">
      <w:pPr>
        <w:spacing w:after="0"/>
        <w:rPr>
          <w:rFonts w:ascii="Times New Roman" w:hAnsi="Times New Roman" w:cs="Times New Roman"/>
          <w:b/>
          <w:bCs/>
          <w:sz w:val="28"/>
          <w:szCs w:val="28"/>
        </w:rPr>
      </w:pPr>
      <w:r>
        <w:rPr>
          <w:rFonts w:ascii="Times New Roman" w:hAnsi="Times New Roman" w:cs="Times New Roman"/>
          <w:b/>
          <w:bCs/>
          <w:sz w:val="28"/>
          <w:szCs w:val="28"/>
        </w:rPr>
        <w:t>3</w:t>
      </w:r>
      <w:r w:rsidR="00364142" w:rsidRPr="00364142">
        <w:rPr>
          <w:rFonts w:ascii="Times New Roman" w:hAnsi="Times New Roman" w:cs="Times New Roman"/>
          <w:b/>
          <w:bCs/>
          <w:sz w:val="28"/>
          <w:szCs w:val="28"/>
        </w:rPr>
        <w:t xml:space="preserve">. </w:t>
      </w:r>
      <w:r w:rsidR="005A69EE">
        <w:rPr>
          <w:rFonts w:ascii="Times New Roman" w:hAnsi="Times New Roman" w:cs="Times New Roman"/>
          <w:b/>
          <w:bCs/>
          <w:sz w:val="28"/>
          <w:szCs w:val="28"/>
        </w:rPr>
        <w:t>Промежуточная аттестация.</w:t>
      </w:r>
    </w:p>
    <w:p w:rsidR="0037234A" w:rsidRPr="0037234A" w:rsidRDefault="0037234A" w:rsidP="0093502D">
      <w:pPr>
        <w:spacing w:after="0"/>
        <w:rPr>
          <w:rFonts w:ascii="Times New Roman" w:hAnsi="Times New Roman" w:cs="Times New Roman"/>
          <w:bCs/>
          <w:sz w:val="28"/>
          <w:szCs w:val="28"/>
        </w:rPr>
      </w:pPr>
      <w:r>
        <w:rPr>
          <w:rFonts w:ascii="Times New Roman" w:hAnsi="Times New Roman" w:cs="Times New Roman"/>
          <w:bCs/>
          <w:sz w:val="28"/>
          <w:szCs w:val="28"/>
        </w:rPr>
        <w:t>3.1</w:t>
      </w:r>
      <w:r w:rsidRPr="0037234A">
        <w:rPr>
          <w:rFonts w:ascii="Times New Roman" w:hAnsi="Times New Roman" w:cs="Times New Roman"/>
          <w:bCs/>
          <w:sz w:val="28"/>
          <w:szCs w:val="28"/>
        </w:rPr>
        <w:t>. Промежуточная аттестация является ф</w:t>
      </w:r>
      <w:r>
        <w:rPr>
          <w:rFonts w:ascii="Times New Roman" w:hAnsi="Times New Roman" w:cs="Times New Roman"/>
          <w:bCs/>
          <w:sz w:val="28"/>
          <w:szCs w:val="28"/>
        </w:rPr>
        <w:t>ормой контроля знаний учащихся 2-х – 9</w:t>
      </w:r>
      <w:r w:rsidRPr="0037234A">
        <w:rPr>
          <w:rFonts w:ascii="Times New Roman" w:hAnsi="Times New Roman" w:cs="Times New Roman"/>
          <w:bCs/>
          <w:sz w:val="28"/>
          <w:szCs w:val="28"/>
        </w:rPr>
        <w:t>-х классов, а также важным средством диагностики состояния образовательного процесса и основных результат</w:t>
      </w:r>
      <w:r>
        <w:rPr>
          <w:rFonts w:ascii="Times New Roman" w:hAnsi="Times New Roman" w:cs="Times New Roman"/>
          <w:bCs/>
          <w:sz w:val="28"/>
          <w:szCs w:val="28"/>
        </w:rPr>
        <w:t>ов учебной деятельности школы</w:t>
      </w:r>
      <w:r w:rsidR="004754D0">
        <w:rPr>
          <w:rFonts w:ascii="Times New Roman" w:hAnsi="Times New Roman" w:cs="Times New Roman"/>
          <w:bCs/>
          <w:sz w:val="28"/>
          <w:szCs w:val="28"/>
        </w:rPr>
        <w:t xml:space="preserve"> за </w:t>
      </w:r>
      <w:r w:rsidRPr="0037234A">
        <w:rPr>
          <w:rFonts w:ascii="Times New Roman" w:hAnsi="Times New Roman" w:cs="Times New Roman"/>
          <w:bCs/>
          <w:sz w:val="28"/>
          <w:szCs w:val="28"/>
        </w:rPr>
        <w:t>учебный год.</w:t>
      </w:r>
    </w:p>
    <w:p w:rsidR="0037234A" w:rsidRDefault="0037234A" w:rsidP="0093502D">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3.2. </w:t>
      </w:r>
      <w:r w:rsidR="00D80501" w:rsidRPr="0037234A">
        <w:rPr>
          <w:rFonts w:ascii="Times New Roman" w:hAnsi="Times New Roman" w:cs="Times New Roman"/>
          <w:bCs/>
          <w:sz w:val="28"/>
          <w:szCs w:val="28"/>
        </w:rPr>
        <w:t>Промежуточная аттестация учащихся в переводных классах может</w:t>
      </w:r>
      <w:r w:rsidR="00D80501" w:rsidRPr="0037234A">
        <w:rPr>
          <w:rFonts w:ascii="Times New Roman" w:hAnsi="Times New Roman" w:cs="Times New Roman"/>
          <w:bCs/>
          <w:sz w:val="28"/>
          <w:szCs w:val="28"/>
        </w:rPr>
        <w:br/>
        <w:t>проводиться в следующих формах:</w:t>
      </w:r>
      <w:r w:rsidR="00D80501" w:rsidRPr="0037234A">
        <w:rPr>
          <w:rFonts w:ascii="Times New Roman" w:hAnsi="Times New Roman" w:cs="Times New Roman"/>
          <w:bCs/>
          <w:sz w:val="28"/>
          <w:szCs w:val="28"/>
        </w:rPr>
        <w:br/>
        <w:t>- собеседование;</w:t>
      </w:r>
      <w:r w:rsidR="00D80501" w:rsidRPr="0037234A">
        <w:rPr>
          <w:rFonts w:ascii="Times New Roman" w:hAnsi="Times New Roman" w:cs="Times New Roman"/>
          <w:bCs/>
          <w:sz w:val="28"/>
          <w:szCs w:val="28"/>
        </w:rPr>
        <w:br/>
        <w:t>- итогова</w:t>
      </w:r>
      <w:r w:rsidR="001F4E2B">
        <w:rPr>
          <w:rFonts w:ascii="Times New Roman" w:hAnsi="Times New Roman" w:cs="Times New Roman"/>
          <w:bCs/>
          <w:sz w:val="28"/>
          <w:szCs w:val="28"/>
        </w:rPr>
        <w:t>я контрольная работа;</w:t>
      </w:r>
      <w:proofErr w:type="gramStart"/>
      <w:r w:rsidR="001F4E2B">
        <w:rPr>
          <w:rFonts w:ascii="Times New Roman" w:hAnsi="Times New Roman" w:cs="Times New Roman"/>
          <w:bCs/>
          <w:sz w:val="28"/>
          <w:szCs w:val="28"/>
        </w:rPr>
        <w:br/>
        <w:t>-</w:t>
      </w:r>
      <w:proofErr w:type="gramEnd"/>
      <w:r w:rsidR="001F4E2B">
        <w:rPr>
          <w:rFonts w:ascii="Times New Roman" w:hAnsi="Times New Roman" w:cs="Times New Roman"/>
          <w:bCs/>
          <w:sz w:val="28"/>
          <w:szCs w:val="28"/>
        </w:rPr>
        <w:t>диктант;</w:t>
      </w:r>
      <w:r w:rsidR="001F4E2B">
        <w:rPr>
          <w:rFonts w:ascii="Times New Roman" w:hAnsi="Times New Roman" w:cs="Times New Roman"/>
          <w:bCs/>
          <w:sz w:val="28"/>
          <w:szCs w:val="28"/>
        </w:rPr>
        <w:br/>
        <w:t>-контрольное списывание;</w:t>
      </w:r>
    </w:p>
    <w:p w:rsidR="0037234A" w:rsidRDefault="0037234A" w:rsidP="0093502D">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A206CD">
        <w:rPr>
          <w:rFonts w:ascii="Times New Roman" w:hAnsi="Times New Roman" w:cs="Times New Roman"/>
          <w:bCs/>
          <w:sz w:val="28"/>
          <w:szCs w:val="28"/>
        </w:rPr>
        <w:t>проверка техники чтения</w:t>
      </w:r>
      <w:r>
        <w:rPr>
          <w:rFonts w:ascii="Times New Roman" w:hAnsi="Times New Roman" w:cs="Times New Roman"/>
          <w:bCs/>
          <w:sz w:val="28"/>
          <w:szCs w:val="28"/>
        </w:rPr>
        <w:t>.</w:t>
      </w:r>
    </w:p>
    <w:p w:rsidR="005C1880"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3.3</w:t>
      </w:r>
      <w:r w:rsidR="00364142" w:rsidRPr="00364142">
        <w:rPr>
          <w:rFonts w:ascii="Times New Roman" w:hAnsi="Times New Roman" w:cs="Times New Roman"/>
          <w:bCs/>
          <w:sz w:val="28"/>
          <w:szCs w:val="28"/>
        </w:rPr>
        <w:t>.В первом классе в течение первого полугодия контрольные диагностические работы не проводятся.</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3.4</w:t>
      </w:r>
      <w:r w:rsidR="0037234A">
        <w:rPr>
          <w:rFonts w:ascii="Times New Roman" w:hAnsi="Times New Roman" w:cs="Times New Roman"/>
          <w:bCs/>
          <w:sz w:val="28"/>
          <w:szCs w:val="28"/>
        </w:rPr>
        <w:t>. П</w:t>
      </w:r>
      <w:r w:rsidR="00364142" w:rsidRPr="00364142">
        <w:rPr>
          <w:rFonts w:ascii="Times New Roman" w:hAnsi="Times New Roman" w:cs="Times New Roman"/>
          <w:bCs/>
          <w:sz w:val="28"/>
          <w:szCs w:val="28"/>
        </w:rPr>
        <w:t>ромежуточную аттестацию</w:t>
      </w:r>
      <w:r w:rsidR="0037234A">
        <w:rPr>
          <w:rFonts w:ascii="Times New Roman" w:hAnsi="Times New Roman" w:cs="Times New Roman"/>
          <w:bCs/>
          <w:sz w:val="28"/>
          <w:szCs w:val="28"/>
        </w:rPr>
        <w:t xml:space="preserve"> за год</w:t>
      </w:r>
      <w:r w:rsidR="00364142" w:rsidRPr="00364142">
        <w:rPr>
          <w:rFonts w:ascii="Times New Roman" w:hAnsi="Times New Roman" w:cs="Times New Roman"/>
          <w:bCs/>
          <w:sz w:val="28"/>
          <w:szCs w:val="28"/>
        </w:rPr>
        <w:t xml:space="preserve"> проходят все обучающиеся 1-9 классов не позднее 15 мая. </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3.5</w:t>
      </w:r>
      <w:r w:rsidR="0037234A">
        <w:rPr>
          <w:rFonts w:ascii="Times New Roman" w:hAnsi="Times New Roman" w:cs="Times New Roman"/>
          <w:bCs/>
          <w:sz w:val="28"/>
          <w:szCs w:val="28"/>
        </w:rPr>
        <w:t xml:space="preserve">.Итоги </w:t>
      </w:r>
      <w:r w:rsidR="00364142" w:rsidRPr="00364142">
        <w:rPr>
          <w:rFonts w:ascii="Times New Roman" w:hAnsi="Times New Roman" w:cs="Times New Roman"/>
          <w:bCs/>
          <w:sz w:val="28"/>
          <w:szCs w:val="28"/>
        </w:rPr>
        <w:t xml:space="preserve"> промежуточной аттестации</w:t>
      </w:r>
      <w:r w:rsidR="0037234A">
        <w:rPr>
          <w:rFonts w:ascii="Times New Roman" w:hAnsi="Times New Roman" w:cs="Times New Roman"/>
          <w:bCs/>
          <w:sz w:val="28"/>
          <w:szCs w:val="28"/>
        </w:rPr>
        <w:t xml:space="preserve"> за год</w:t>
      </w:r>
      <w:r w:rsidR="00364142" w:rsidRPr="00364142">
        <w:rPr>
          <w:rFonts w:ascii="Times New Roman" w:hAnsi="Times New Roman" w:cs="Times New Roman"/>
          <w:bCs/>
          <w:sz w:val="28"/>
          <w:szCs w:val="28"/>
        </w:rPr>
        <w:t xml:space="preserve"> отражаются отдельной графой в классных журналах. </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3.6</w:t>
      </w:r>
      <w:r w:rsidR="00364142" w:rsidRPr="00364142">
        <w:rPr>
          <w:rFonts w:ascii="Times New Roman" w:hAnsi="Times New Roman" w:cs="Times New Roman"/>
          <w:bCs/>
          <w:sz w:val="28"/>
          <w:szCs w:val="28"/>
        </w:rPr>
        <w:t xml:space="preserve">.Итоговые отметки по учебным предметам  должны </w:t>
      </w:r>
      <w:r w:rsidR="0037234A">
        <w:rPr>
          <w:rFonts w:ascii="Times New Roman" w:hAnsi="Times New Roman" w:cs="Times New Roman"/>
          <w:bCs/>
          <w:sz w:val="28"/>
          <w:szCs w:val="28"/>
        </w:rPr>
        <w:t>быть выставлены за 3 дня до окончания текущего учебного года</w:t>
      </w:r>
      <w:r w:rsidR="00364142" w:rsidRPr="00364142">
        <w:rPr>
          <w:rFonts w:ascii="Times New Roman" w:hAnsi="Times New Roman" w:cs="Times New Roman"/>
          <w:bCs/>
          <w:sz w:val="28"/>
          <w:szCs w:val="28"/>
        </w:rPr>
        <w:t>.</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3.7</w:t>
      </w:r>
      <w:r w:rsidR="00364142" w:rsidRPr="00364142">
        <w:rPr>
          <w:rFonts w:ascii="Times New Roman" w:hAnsi="Times New Roman" w:cs="Times New Roman"/>
          <w:bCs/>
          <w:sz w:val="28"/>
          <w:szCs w:val="28"/>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00364142" w:rsidRPr="00364142">
        <w:rPr>
          <w:rFonts w:ascii="Times New Roman" w:hAnsi="Times New Roman" w:cs="Times New Roman"/>
          <w:bCs/>
          <w:sz w:val="28"/>
          <w:szCs w:val="28"/>
        </w:rPr>
        <w:t>перевода</w:t>
      </w:r>
      <w:proofErr w:type="gramEnd"/>
      <w:r w:rsidR="00364142" w:rsidRPr="00364142">
        <w:rPr>
          <w:rFonts w:ascii="Times New Roman" w:hAnsi="Times New Roman" w:cs="Times New Roman"/>
          <w:bCs/>
          <w:sz w:val="28"/>
          <w:szCs w:val="28"/>
        </w:rPr>
        <w:t xml:space="preserve"> обучающегося в следующий класс, для допуска к выпускной итоговой аттестации.</w:t>
      </w:r>
    </w:p>
    <w:p w:rsidR="00364142" w:rsidRPr="00364142" w:rsidRDefault="00364142" w:rsidP="0093502D">
      <w:pPr>
        <w:spacing w:after="0"/>
        <w:rPr>
          <w:rFonts w:ascii="Times New Roman" w:hAnsi="Times New Roman" w:cs="Times New Roman"/>
          <w:bCs/>
          <w:sz w:val="28"/>
          <w:szCs w:val="28"/>
        </w:rPr>
      </w:pPr>
    </w:p>
    <w:p w:rsidR="00364142" w:rsidRPr="00364142" w:rsidRDefault="005C1880" w:rsidP="0093502D">
      <w:pPr>
        <w:spacing w:after="0"/>
        <w:rPr>
          <w:rFonts w:ascii="Times New Roman" w:hAnsi="Times New Roman" w:cs="Times New Roman"/>
          <w:b/>
          <w:bCs/>
          <w:sz w:val="28"/>
          <w:szCs w:val="28"/>
        </w:rPr>
      </w:pPr>
      <w:r>
        <w:rPr>
          <w:rFonts w:ascii="Times New Roman" w:hAnsi="Times New Roman" w:cs="Times New Roman"/>
          <w:b/>
          <w:bCs/>
          <w:sz w:val="28"/>
          <w:szCs w:val="28"/>
        </w:rPr>
        <w:t>4</w:t>
      </w:r>
      <w:r w:rsidR="00364142" w:rsidRPr="00364142">
        <w:rPr>
          <w:rFonts w:ascii="Times New Roman" w:hAnsi="Times New Roman" w:cs="Times New Roman"/>
          <w:b/>
          <w:bCs/>
          <w:sz w:val="28"/>
          <w:szCs w:val="28"/>
        </w:rPr>
        <w:t xml:space="preserve">. </w:t>
      </w:r>
      <w:proofErr w:type="spellStart"/>
      <w:r w:rsidR="00364142" w:rsidRPr="00364142">
        <w:rPr>
          <w:rFonts w:ascii="Times New Roman" w:hAnsi="Times New Roman" w:cs="Times New Roman"/>
          <w:b/>
          <w:bCs/>
          <w:sz w:val="28"/>
          <w:szCs w:val="28"/>
        </w:rPr>
        <w:t>Безотметочная</w:t>
      </w:r>
      <w:proofErr w:type="spellEnd"/>
      <w:r w:rsidR="00364142" w:rsidRPr="00364142">
        <w:rPr>
          <w:rFonts w:ascii="Times New Roman" w:hAnsi="Times New Roman" w:cs="Times New Roman"/>
          <w:b/>
          <w:bCs/>
          <w:sz w:val="28"/>
          <w:szCs w:val="28"/>
        </w:rPr>
        <w:t xml:space="preserve"> аттестация</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4</w:t>
      </w:r>
      <w:r w:rsidR="00364142" w:rsidRPr="00364142">
        <w:rPr>
          <w:rFonts w:ascii="Times New Roman" w:hAnsi="Times New Roman" w:cs="Times New Roman"/>
          <w:bCs/>
          <w:sz w:val="28"/>
          <w:szCs w:val="28"/>
        </w:rPr>
        <w:t xml:space="preserve">.1. </w:t>
      </w:r>
      <w:proofErr w:type="spellStart"/>
      <w:r w:rsidR="00364142" w:rsidRPr="00364142">
        <w:rPr>
          <w:rFonts w:ascii="Times New Roman" w:hAnsi="Times New Roman" w:cs="Times New Roman"/>
          <w:bCs/>
          <w:sz w:val="28"/>
          <w:szCs w:val="28"/>
        </w:rPr>
        <w:t>Безотметочная</w:t>
      </w:r>
      <w:proofErr w:type="spellEnd"/>
      <w:r w:rsidR="00364142" w:rsidRPr="00364142">
        <w:rPr>
          <w:rFonts w:ascii="Times New Roman" w:hAnsi="Times New Roman" w:cs="Times New Roman"/>
          <w:bCs/>
          <w:sz w:val="28"/>
          <w:szCs w:val="28"/>
        </w:rPr>
        <w:t xml:space="preserve"> аттестация в течение учебного года осуществляется в 1 классе и в  классе для </w:t>
      </w:r>
      <w:proofErr w:type="gramStart"/>
      <w:r w:rsidR="00364142" w:rsidRPr="00364142">
        <w:rPr>
          <w:rFonts w:ascii="Times New Roman" w:hAnsi="Times New Roman" w:cs="Times New Roman"/>
          <w:bCs/>
          <w:sz w:val="28"/>
          <w:szCs w:val="28"/>
        </w:rPr>
        <w:t>обучающихся</w:t>
      </w:r>
      <w:proofErr w:type="gramEnd"/>
      <w:r w:rsidR="00364142" w:rsidRPr="00364142">
        <w:rPr>
          <w:rFonts w:ascii="Times New Roman" w:hAnsi="Times New Roman" w:cs="Times New Roman"/>
          <w:bCs/>
          <w:sz w:val="28"/>
          <w:szCs w:val="28"/>
        </w:rPr>
        <w:t xml:space="preserve">, имеющих сложный дефект. </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4</w:t>
      </w:r>
      <w:r w:rsidR="00364142" w:rsidRPr="00364142">
        <w:rPr>
          <w:rFonts w:ascii="Times New Roman" w:hAnsi="Times New Roman" w:cs="Times New Roman"/>
          <w:bCs/>
          <w:sz w:val="28"/>
          <w:szCs w:val="28"/>
        </w:rPr>
        <w:t xml:space="preserve">.2.Функциями контроля являются определение педагогом уровня личностного развития ребенка, возможных его достижений. </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4</w:t>
      </w:r>
      <w:r w:rsidR="00364142" w:rsidRPr="00364142">
        <w:rPr>
          <w:rFonts w:ascii="Times New Roman" w:hAnsi="Times New Roman" w:cs="Times New Roman"/>
          <w:bCs/>
          <w:sz w:val="28"/>
          <w:szCs w:val="28"/>
        </w:rPr>
        <w:t xml:space="preserve">.3. Контроль предметных знаний, умений и навыков предусматривает выявление индивидуальной динамики качества усвоения предмета </w:t>
      </w:r>
      <w:proofErr w:type="gramStart"/>
      <w:r w:rsidR="00364142" w:rsidRPr="00364142">
        <w:rPr>
          <w:rFonts w:ascii="Times New Roman" w:hAnsi="Times New Roman" w:cs="Times New Roman"/>
          <w:bCs/>
          <w:sz w:val="28"/>
          <w:szCs w:val="28"/>
        </w:rPr>
        <w:t>обучающимися</w:t>
      </w:r>
      <w:proofErr w:type="gramEnd"/>
      <w:r w:rsidR="00364142" w:rsidRPr="00364142">
        <w:rPr>
          <w:rFonts w:ascii="Times New Roman" w:hAnsi="Times New Roman" w:cs="Times New Roman"/>
          <w:bCs/>
          <w:sz w:val="28"/>
          <w:szCs w:val="28"/>
        </w:rPr>
        <w:t xml:space="preserve">. </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4</w:t>
      </w:r>
      <w:r w:rsidR="00364142" w:rsidRPr="00364142">
        <w:rPr>
          <w:rFonts w:ascii="Times New Roman" w:hAnsi="Times New Roman" w:cs="Times New Roman"/>
          <w:bCs/>
          <w:sz w:val="28"/>
          <w:szCs w:val="28"/>
        </w:rPr>
        <w:t>.4. Результат продвижения обучающихся в развитии определяется на основе анализа их продуктивной деятельности.</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4</w:t>
      </w:r>
      <w:r w:rsidR="00364142" w:rsidRPr="00364142">
        <w:rPr>
          <w:rFonts w:ascii="Times New Roman" w:hAnsi="Times New Roman" w:cs="Times New Roman"/>
          <w:bCs/>
          <w:sz w:val="28"/>
          <w:szCs w:val="28"/>
        </w:rPr>
        <w:t>.5. Виды контроля:</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Cs/>
          <w:sz w:val="28"/>
          <w:szCs w:val="28"/>
        </w:rPr>
        <w:t>- Тестовые задания диагностического характера, проводимые в начале каждого года обучения с целью определения индивидуального образовательного маршрута;</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Cs/>
          <w:sz w:val="28"/>
          <w:szCs w:val="28"/>
        </w:rPr>
        <w:t>- Текущие наблюдения с целью проверки усвоения знаний;</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Cs/>
          <w:sz w:val="28"/>
          <w:szCs w:val="28"/>
        </w:rPr>
        <w:t xml:space="preserve">- Практические работы, направленные на выявление </w:t>
      </w:r>
      <w:proofErr w:type="spellStart"/>
      <w:r w:rsidRPr="00364142">
        <w:rPr>
          <w:rFonts w:ascii="Times New Roman" w:hAnsi="Times New Roman" w:cs="Times New Roman"/>
          <w:bCs/>
          <w:sz w:val="28"/>
          <w:szCs w:val="28"/>
        </w:rPr>
        <w:t>сформированности</w:t>
      </w:r>
      <w:proofErr w:type="spellEnd"/>
      <w:r w:rsidRPr="00364142">
        <w:rPr>
          <w:rFonts w:ascii="Times New Roman" w:hAnsi="Times New Roman" w:cs="Times New Roman"/>
          <w:bCs/>
          <w:sz w:val="28"/>
          <w:szCs w:val="28"/>
        </w:rPr>
        <w:t xml:space="preserve"> навыков, предусмотренных программой.</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  4</w:t>
      </w:r>
      <w:r w:rsidR="00364142" w:rsidRPr="00364142">
        <w:rPr>
          <w:rFonts w:ascii="Times New Roman" w:hAnsi="Times New Roman" w:cs="Times New Roman"/>
          <w:bCs/>
          <w:sz w:val="28"/>
          <w:szCs w:val="28"/>
        </w:rPr>
        <w:t xml:space="preserve">.6. Итоговой оценкой уровня развития каждого ученика по предметам </w:t>
      </w:r>
      <w:proofErr w:type="spellStart"/>
      <w:r w:rsidR="00364142" w:rsidRPr="00364142">
        <w:rPr>
          <w:rFonts w:ascii="Times New Roman" w:hAnsi="Times New Roman" w:cs="Times New Roman"/>
          <w:bCs/>
          <w:sz w:val="28"/>
          <w:szCs w:val="28"/>
        </w:rPr>
        <w:t>безотметочной</w:t>
      </w:r>
      <w:proofErr w:type="spellEnd"/>
      <w:r w:rsidR="00364142" w:rsidRPr="00364142">
        <w:rPr>
          <w:rFonts w:ascii="Times New Roman" w:hAnsi="Times New Roman" w:cs="Times New Roman"/>
          <w:bCs/>
          <w:sz w:val="28"/>
          <w:szCs w:val="28"/>
        </w:rPr>
        <w:t xml:space="preserve"> системы считается заполнение карт индивидуальных достижений учащихся.</w:t>
      </w:r>
    </w:p>
    <w:p w:rsidR="00364142" w:rsidRPr="00364142" w:rsidRDefault="00364142" w:rsidP="0093502D">
      <w:pPr>
        <w:spacing w:after="0"/>
        <w:rPr>
          <w:rFonts w:ascii="Times New Roman" w:hAnsi="Times New Roman" w:cs="Times New Roman"/>
          <w:b/>
          <w:bCs/>
          <w:sz w:val="28"/>
          <w:szCs w:val="28"/>
        </w:rPr>
      </w:pPr>
    </w:p>
    <w:p w:rsidR="00364142" w:rsidRPr="00364142" w:rsidRDefault="005C1880" w:rsidP="0093502D">
      <w:pPr>
        <w:spacing w:after="0"/>
        <w:rPr>
          <w:rFonts w:ascii="Times New Roman" w:hAnsi="Times New Roman" w:cs="Times New Roman"/>
          <w:b/>
          <w:bCs/>
          <w:sz w:val="28"/>
          <w:szCs w:val="28"/>
        </w:rPr>
      </w:pPr>
      <w:r>
        <w:rPr>
          <w:rFonts w:ascii="Times New Roman" w:hAnsi="Times New Roman" w:cs="Times New Roman"/>
          <w:b/>
          <w:bCs/>
          <w:sz w:val="28"/>
          <w:szCs w:val="28"/>
        </w:rPr>
        <w:t>5</w:t>
      </w:r>
      <w:r w:rsidR="00364142" w:rsidRPr="00364142">
        <w:rPr>
          <w:rFonts w:ascii="Times New Roman" w:hAnsi="Times New Roman" w:cs="Times New Roman"/>
          <w:b/>
          <w:bCs/>
          <w:sz w:val="28"/>
          <w:szCs w:val="28"/>
        </w:rPr>
        <w:t>. Итоговая аттестация.</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bCs/>
          <w:sz w:val="28"/>
          <w:szCs w:val="28"/>
        </w:rPr>
        <w:t>5</w:t>
      </w:r>
      <w:r w:rsidR="00364142" w:rsidRPr="00364142">
        <w:rPr>
          <w:rFonts w:ascii="Times New Roman" w:hAnsi="Times New Roman" w:cs="Times New Roman"/>
          <w:bCs/>
          <w:sz w:val="28"/>
          <w:szCs w:val="28"/>
        </w:rPr>
        <w:t>.1</w:t>
      </w:r>
      <w:r w:rsidR="004754D0">
        <w:rPr>
          <w:rFonts w:ascii="Times New Roman" w:hAnsi="Times New Roman" w:cs="Times New Roman"/>
          <w:sz w:val="28"/>
          <w:szCs w:val="28"/>
        </w:rPr>
        <w:t xml:space="preserve">. По окончании 9 </w:t>
      </w:r>
      <w:proofErr w:type="spellStart"/>
      <w:r w:rsidR="004754D0">
        <w:rPr>
          <w:rFonts w:ascii="Times New Roman" w:hAnsi="Times New Roman" w:cs="Times New Roman"/>
          <w:sz w:val="28"/>
          <w:szCs w:val="28"/>
        </w:rPr>
        <w:t>классапроводится</w:t>
      </w:r>
      <w:proofErr w:type="spellEnd"/>
      <w:r w:rsidR="004754D0">
        <w:rPr>
          <w:rFonts w:ascii="Times New Roman" w:hAnsi="Times New Roman" w:cs="Times New Roman"/>
          <w:sz w:val="28"/>
          <w:szCs w:val="28"/>
        </w:rPr>
        <w:t xml:space="preserve"> итоговый экзамен по профессионально – трудовому обучению</w:t>
      </w:r>
      <w:r w:rsidR="00364142" w:rsidRPr="00364142">
        <w:rPr>
          <w:rFonts w:ascii="Times New Roman" w:hAnsi="Times New Roman" w:cs="Times New Roman"/>
          <w:sz w:val="28"/>
          <w:szCs w:val="28"/>
        </w:rPr>
        <w:t>.</w:t>
      </w:r>
    </w:p>
    <w:p w:rsidR="00364142" w:rsidRPr="00364142" w:rsidRDefault="005C1880" w:rsidP="0093502D">
      <w:pPr>
        <w:spacing w:after="0"/>
        <w:rPr>
          <w:rFonts w:ascii="Times New Roman" w:hAnsi="Times New Roman" w:cs="Times New Roman"/>
          <w:bCs/>
          <w:sz w:val="28"/>
          <w:szCs w:val="28"/>
        </w:rPr>
      </w:pPr>
      <w:r>
        <w:rPr>
          <w:rFonts w:ascii="Times New Roman" w:hAnsi="Times New Roman" w:cs="Times New Roman"/>
          <w:sz w:val="28"/>
          <w:szCs w:val="28"/>
        </w:rPr>
        <w:t>5</w:t>
      </w:r>
      <w:r w:rsidR="00364142" w:rsidRPr="00364142">
        <w:rPr>
          <w:rFonts w:ascii="Times New Roman" w:hAnsi="Times New Roman" w:cs="Times New Roman"/>
          <w:sz w:val="28"/>
          <w:szCs w:val="28"/>
        </w:rPr>
        <w:t>.2. Организация, подготовка, порядок и оценивание экзамена в 9 классе проводятся в соответствии с Положением «Об итоговой аттестации учащихся 9 – го класса» МКОУ «Линёвская школа – интернат»                                           </w:t>
      </w:r>
    </w:p>
    <w:p w:rsidR="00364142" w:rsidRPr="00364142" w:rsidRDefault="00364142" w:rsidP="0093502D">
      <w:pPr>
        <w:spacing w:after="0"/>
        <w:rPr>
          <w:rFonts w:ascii="Times New Roman" w:hAnsi="Times New Roman" w:cs="Times New Roman"/>
          <w:b/>
          <w:bCs/>
          <w:sz w:val="28"/>
          <w:szCs w:val="28"/>
        </w:rPr>
      </w:pPr>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b/>
          <w:bCs/>
          <w:sz w:val="28"/>
          <w:szCs w:val="28"/>
        </w:rPr>
        <w:t>6</w:t>
      </w:r>
      <w:r w:rsidR="00CA3076">
        <w:rPr>
          <w:rFonts w:ascii="Times New Roman" w:hAnsi="Times New Roman" w:cs="Times New Roman"/>
          <w:b/>
          <w:bCs/>
          <w:sz w:val="28"/>
          <w:szCs w:val="28"/>
        </w:rPr>
        <w:t>.  Система оценивания</w:t>
      </w:r>
      <w:proofErr w:type="gramStart"/>
      <w:r w:rsidR="00364142" w:rsidRPr="00364142">
        <w:rPr>
          <w:rFonts w:ascii="Times New Roman" w:hAnsi="Times New Roman" w:cs="Times New Roman"/>
          <w:sz w:val="28"/>
          <w:szCs w:val="28"/>
        </w:rPr>
        <w:br/>
        <w:t>    Д</w:t>
      </w:r>
      <w:proofErr w:type="gramEnd"/>
      <w:r w:rsidR="00364142" w:rsidRPr="00364142">
        <w:rPr>
          <w:rFonts w:ascii="Times New Roman" w:hAnsi="Times New Roman" w:cs="Times New Roman"/>
          <w:sz w:val="28"/>
          <w:szCs w:val="28"/>
        </w:rPr>
        <w:t>ля учащихся 2-</w:t>
      </w:r>
      <w:r w:rsidR="004754D0">
        <w:rPr>
          <w:rFonts w:ascii="Times New Roman" w:hAnsi="Times New Roman" w:cs="Times New Roman"/>
          <w:sz w:val="28"/>
          <w:szCs w:val="28"/>
        </w:rPr>
        <w:t>9 классов в школе используется 4</w:t>
      </w:r>
      <w:r w:rsidR="00364142" w:rsidRPr="00364142">
        <w:rPr>
          <w:rFonts w:ascii="Times New Roman" w:hAnsi="Times New Roman" w:cs="Times New Roman"/>
          <w:sz w:val="28"/>
          <w:szCs w:val="28"/>
        </w:rPr>
        <w:t xml:space="preserve">-балльная система оценки знаний, умений и навыков (минимальный балл – 2, максимальный балл – 5). Оценка ответа </w:t>
      </w:r>
      <w:proofErr w:type="gramStart"/>
      <w:r w:rsidR="00364142" w:rsidRPr="00364142">
        <w:rPr>
          <w:rFonts w:ascii="Times New Roman" w:hAnsi="Times New Roman" w:cs="Times New Roman"/>
          <w:sz w:val="28"/>
          <w:szCs w:val="28"/>
        </w:rPr>
        <w:t>обучающихся</w:t>
      </w:r>
      <w:proofErr w:type="gramEnd"/>
      <w:r w:rsidR="00364142" w:rsidRPr="00364142">
        <w:rPr>
          <w:rFonts w:ascii="Times New Roman" w:hAnsi="Times New Roman" w:cs="Times New Roman"/>
          <w:sz w:val="28"/>
          <w:szCs w:val="28"/>
        </w:rPr>
        <w:t xml:space="preserve"> при устном и письменном опросе производится по 5 балльной системе: 5 (отлично), 4 (хорошо), 3 (удовлетворительно), 2 (неудовлетворительно).</w:t>
      </w:r>
    </w:p>
    <w:p w:rsidR="00364142" w:rsidRPr="00364142" w:rsidRDefault="00364142" w:rsidP="0093502D">
      <w:pPr>
        <w:spacing w:after="0"/>
        <w:rPr>
          <w:rFonts w:ascii="Times New Roman" w:hAnsi="Times New Roman" w:cs="Times New Roman"/>
          <w:b/>
          <w:sz w:val="28"/>
          <w:szCs w:val="28"/>
          <w:u w:val="single"/>
        </w:rPr>
      </w:pPr>
    </w:p>
    <w:p w:rsidR="00364142" w:rsidRPr="00364142" w:rsidRDefault="005C1880" w:rsidP="0093502D">
      <w:pPr>
        <w:spacing w:after="0"/>
        <w:rPr>
          <w:rFonts w:ascii="Times New Roman" w:hAnsi="Times New Roman" w:cs="Times New Roman"/>
          <w:bCs/>
          <w:sz w:val="28"/>
          <w:szCs w:val="28"/>
          <w:u w:val="single"/>
        </w:rPr>
      </w:pPr>
      <w:r>
        <w:rPr>
          <w:rFonts w:ascii="Times New Roman" w:hAnsi="Times New Roman" w:cs="Times New Roman"/>
          <w:b/>
          <w:sz w:val="28"/>
          <w:szCs w:val="28"/>
          <w:u w:val="single"/>
        </w:rPr>
        <w:t>6</w:t>
      </w:r>
      <w:r w:rsidR="00364142" w:rsidRPr="00364142">
        <w:rPr>
          <w:rFonts w:ascii="Times New Roman" w:hAnsi="Times New Roman" w:cs="Times New Roman"/>
          <w:b/>
          <w:sz w:val="28"/>
          <w:szCs w:val="28"/>
          <w:u w:val="single"/>
        </w:rPr>
        <w:t>.1   Русский язык</w:t>
      </w:r>
      <w:r w:rsidR="00364142" w:rsidRPr="00364142">
        <w:rPr>
          <w:rFonts w:ascii="Times New Roman" w:hAnsi="Times New Roman" w:cs="Times New Roman"/>
          <w:sz w:val="28"/>
          <w:szCs w:val="28"/>
          <w:u w:val="single"/>
        </w:rPr>
        <w:br/>
      </w:r>
      <w:r w:rsidR="00364142" w:rsidRPr="00364142">
        <w:rPr>
          <w:rFonts w:ascii="Times New Roman" w:hAnsi="Times New Roman" w:cs="Times New Roman"/>
          <w:bCs/>
          <w:sz w:val="28"/>
          <w:szCs w:val="28"/>
          <w:u w:val="single"/>
        </w:rPr>
        <w:t>Оценка устных ответов</w:t>
      </w:r>
    </w:p>
    <w:p w:rsidR="00364142" w:rsidRPr="00364142" w:rsidRDefault="00364142" w:rsidP="0093502D">
      <w:pPr>
        <w:spacing w:after="0"/>
        <w:rPr>
          <w:rFonts w:ascii="Times New Roman" w:hAnsi="Times New Roman" w:cs="Times New Roman"/>
          <w:b/>
          <w:bCs/>
          <w:sz w:val="28"/>
          <w:szCs w:val="28"/>
        </w:rPr>
      </w:pPr>
      <w:r w:rsidRPr="00364142">
        <w:rPr>
          <w:rFonts w:ascii="Times New Roman" w:hAnsi="Times New Roman" w:cs="Times New Roman"/>
          <w:b/>
          <w:bCs/>
          <w:sz w:val="28"/>
          <w:szCs w:val="28"/>
        </w:rPr>
        <w:t xml:space="preserve">Оценка «5» </w:t>
      </w:r>
      <w:r w:rsidRPr="00364142">
        <w:rPr>
          <w:rFonts w:ascii="Times New Roman" w:hAnsi="Times New Roman" w:cs="Times New Roman"/>
          <w:bCs/>
          <w:sz w:val="28"/>
          <w:szCs w:val="2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«4» </w:t>
      </w:r>
      <w:r w:rsidRPr="00364142">
        <w:rPr>
          <w:rFonts w:ascii="Times New Roman" w:hAnsi="Times New Roman" w:cs="Times New Roman"/>
          <w:bCs/>
          <w:sz w:val="28"/>
          <w:szCs w:val="28"/>
        </w:rPr>
        <w:t>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 2 ошибки, которые исправляет с помощью учителя.</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«3» </w:t>
      </w:r>
      <w:r w:rsidRPr="00364142">
        <w:rPr>
          <w:rFonts w:ascii="Times New Roman" w:hAnsi="Times New Roman" w:cs="Times New Roman"/>
          <w:bCs/>
          <w:sz w:val="28"/>
          <w:szCs w:val="2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64142" w:rsidRPr="00364142" w:rsidRDefault="00364142" w:rsidP="0093502D">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«2» </w:t>
      </w:r>
      <w:r w:rsidRPr="00364142">
        <w:rPr>
          <w:rFonts w:ascii="Times New Roman" w:hAnsi="Times New Roman" w:cs="Times New Roman"/>
          <w:bCs/>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364142" w:rsidRPr="00364142" w:rsidRDefault="00364142" w:rsidP="0093502D">
      <w:pPr>
        <w:spacing w:after="0"/>
        <w:rPr>
          <w:rFonts w:ascii="Times New Roman" w:hAnsi="Times New Roman" w:cs="Times New Roman"/>
          <w:b/>
          <w:bCs/>
          <w:sz w:val="28"/>
          <w:szCs w:val="28"/>
          <w:u w:val="single"/>
        </w:rPr>
      </w:pPr>
    </w:p>
    <w:p w:rsidR="00364142" w:rsidRPr="00364142" w:rsidRDefault="00364142" w:rsidP="0093502D">
      <w:pPr>
        <w:spacing w:after="0"/>
        <w:rPr>
          <w:rFonts w:ascii="Times New Roman" w:hAnsi="Times New Roman" w:cs="Times New Roman"/>
          <w:bCs/>
          <w:sz w:val="28"/>
          <w:szCs w:val="28"/>
          <w:u w:val="single"/>
        </w:rPr>
      </w:pPr>
      <w:r w:rsidRPr="00364142">
        <w:rPr>
          <w:rFonts w:ascii="Times New Roman" w:hAnsi="Times New Roman" w:cs="Times New Roman"/>
          <w:bCs/>
          <w:sz w:val="28"/>
          <w:szCs w:val="28"/>
          <w:u w:val="single"/>
        </w:rPr>
        <w:t>Оценка письменных работ</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При оценке письменных работ следует руководствоваться следующими нормами:</w:t>
      </w:r>
    </w:p>
    <w:p w:rsidR="00364142" w:rsidRPr="00364142" w:rsidRDefault="00364142" w:rsidP="0093502D">
      <w:pPr>
        <w:spacing w:after="0"/>
        <w:rPr>
          <w:rFonts w:ascii="Times New Roman" w:hAnsi="Times New Roman" w:cs="Times New Roman"/>
          <w:b/>
          <w:sz w:val="28"/>
          <w:szCs w:val="28"/>
        </w:rPr>
      </w:pPr>
      <w:r w:rsidRPr="00364142">
        <w:rPr>
          <w:rFonts w:ascii="Times New Roman" w:hAnsi="Times New Roman" w:cs="Times New Roman"/>
          <w:b/>
          <w:sz w:val="28"/>
          <w:szCs w:val="28"/>
        </w:rPr>
        <w:t>1 –4 классы</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без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за работу с 1 –3 ошибками.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4 –5 ошибками.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364142" w:rsidRPr="00364142" w:rsidRDefault="00364142" w:rsidP="0093502D">
      <w:pPr>
        <w:spacing w:after="0"/>
        <w:rPr>
          <w:rFonts w:ascii="Times New Roman" w:hAnsi="Times New Roman" w:cs="Times New Roman"/>
          <w:b/>
          <w:sz w:val="28"/>
          <w:szCs w:val="28"/>
        </w:rPr>
      </w:pPr>
      <w:r w:rsidRPr="00364142">
        <w:rPr>
          <w:rFonts w:ascii="Times New Roman" w:hAnsi="Times New Roman" w:cs="Times New Roman"/>
          <w:b/>
          <w:sz w:val="28"/>
          <w:szCs w:val="28"/>
        </w:rPr>
        <w:t>5 –9 классы</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написанную без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работу с 1 -2 ошибками.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3 –5 ошибками.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В письменных работах не учитывается 1 –2 исправления или 1 пунктуационная 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а</w:t>
      </w:r>
      <w:proofErr w:type="gramStart"/>
      <w:r w:rsidRPr="00364142">
        <w:rPr>
          <w:rFonts w:ascii="Times New Roman" w:hAnsi="Times New Roman" w:cs="Times New Roman"/>
          <w:sz w:val="28"/>
          <w:szCs w:val="28"/>
        </w:rPr>
        <w:t>)П</w:t>
      </w:r>
      <w:proofErr w:type="gramEnd"/>
      <w:r w:rsidRPr="00364142">
        <w:rPr>
          <w:rFonts w:ascii="Times New Roman" w:hAnsi="Times New Roman" w:cs="Times New Roman"/>
          <w:sz w:val="28"/>
          <w:szCs w:val="28"/>
        </w:rPr>
        <w:t>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б) Две негрубые ошибки. Негрубые считаются следующие ошибки: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-повторение одной и другой же буквы (например, </w:t>
      </w:r>
      <w:proofErr w:type="spellStart"/>
      <w:r w:rsidRPr="00364142">
        <w:rPr>
          <w:rFonts w:ascii="Times New Roman" w:hAnsi="Times New Roman" w:cs="Times New Roman"/>
          <w:sz w:val="28"/>
          <w:szCs w:val="28"/>
        </w:rPr>
        <w:t>поосуда</w:t>
      </w:r>
      <w:proofErr w:type="spellEnd"/>
      <w:r w:rsidRPr="00364142">
        <w:rPr>
          <w:rFonts w:ascii="Times New Roman" w:hAnsi="Times New Roman" w:cs="Times New Roman"/>
          <w:sz w:val="28"/>
          <w:szCs w:val="28"/>
        </w:rPr>
        <w:t>)</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-не дописывание слов;</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-пропуск одной части слова при переносе;</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-повторное написание одного и того же слова в предложении.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Ошибки, обусловленные тяжелыми нарушениями речи и письма, следует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рассматривать индивидуально для каждого ученика. Специфическими ошибками являются ошибки на замену согласных, а у детей с тяжелым нарушением речи </w:t>
      </w:r>
      <w:proofErr w:type="gramStart"/>
      <w:r w:rsidRPr="00364142">
        <w:rPr>
          <w:rFonts w:ascii="Times New Roman" w:hAnsi="Times New Roman" w:cs="Times New Roman"/>
          <w:sz w:val="28"/>
          <w:szCs w:val="28"/>
        </w:rPr>
        <w:t>–и</w:t>
      </w:r>
      <w:proofErr w:type="gramEnd"/>
      <w:r w:rsidRPr="00364142">
        <w:rPr>
          <w:rFonts w:ascii="Times New Roman" w:hAnsi="Times New Roman" w:cs="Times New Roman"/>
          <w:sz w:val="28"/>
          <w:szCs w:val="28"/>
        </w:rPr>
        <w:t xml:space="preserve">скажение </w:t>
      </w:r>
      <w:proofErr w:type="spellStart"/>
      <w:r w:rsidRPr="00364142">
        <w:rPr>
          <w:rFonts w:ascii="Times New Roman" w:hAnsi="Times New Roman" w:cs="Times New Roman"/>
          <w:sz w:val="28"/>
          <w:szCs w:val="28"/>
        </w:rPr>
        <w:t>звуко</w:t>
      </w:r>
      <w:proofErr w:type="spellEnd"/>
      <w:r w:rsidRPr="00364142">
        <w:rPr>
          <w:rFonts w:ascii="Times New Roman" w:hAnsi="Times New Roman" w:cs="Times New Roman"/>
          <w:sz w:val="28"/>
          <w:szCs w:val="28"/>
        </w:rPr>
        <w:t xml:space="preserve"> –буквенного состава слов (пропуски, перестановки, добавления, </w:t>
      </w:r>
      <w:proofErr w:type="spellStart"/>
      <w:r w:rsidRPr="00364142">
        <w:rPr>
          <w:rFonts w:ascii="Times New Roman" w:hAnsi="Times New Roman" w:cs="Times New Roman"/>
          <w:sz w:val="28"/>
          <w:szCs w:val="28"/>
        </w:rPr>
        <w:t>недописывание</w:t>
      </w:r>
      <w:proofErr w:type="spellEnd"/>
      <w:r w:rsidRPr="00364142">
        <w:rPr>
          <w:rFonts w:ascii="Times New Roman" w:hAnsi="Times New Roman" w:cs="Times New Roman"/>
          <w:sz w:val="28"/>
          <w:szCs w:val="28"/>
        </w:rPr>
        <w:t xml:space="preserve"> букв, замена гласных, грубое искажение структуры слова). </w:t>
      </w:r>
      <w:proofErr w:type="spellStart"/>
      <w:r w:rsidRPr="00364142">
        <w:rPr>
          <w:rFonts w:ascii="Times New Roman" w:hAnsi="Times New Roman" w:cs="Times New Roman"/>
          <w:sz w:val="28"/>
          <w:szCs w:val="28"/>
        </w:rPr>
        <w:t>Привыставление</w:t>
      </w:r>
      <w:bookmarkStart w:id="1" w:name="6"/>
      <w:bookmarkEnd w:id="1"/>
      <w:r w:rsidRPr="00364142">
        <w:rPr>
          <w:rFonts w:ascii="Times New Roman" w:hAnsi="Times New Roman" w:cs="Times New Roman"/>
          <w:sz w:val="28"/>
          <w:szCs w:val="28"/>
        </w:rPr>
        <w:t>оценок</w:t>
      </w:r>
      <w:proofErr w:type="spellEnd"/>
      <w:r w:rsidRPr="00364142">
        <w:rPr>
          <w:rFonts w:ascii="Times New Roman" w:hAnsi="Times New Roman" w:cs="Times New Roman"/>
          <w:sz w:val="28"/>
          <w:szCs w:val="28"/>
        </w:rPr>
        <w:t xml:space="preserve"> все однотипные специфические ошибки приравниваются к одной орфографической ошибке.</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u w:val="single"/>
        </w:rPr>
        <w:t xml:space="preserve">При оценке </w:t>
      </w:r>
      <w:proofErr w:type="gramStart"/>
      <w:r w:rsidRPr="00364142">
        <w:rPr>
          <w:rFonts w:ascii="Times New Roman" w:hAnsi="Times New Roman" w:cs="Times New Roman"/>
          <w:sz w:val="28"/>
          <w:szCs w:val="28"/>
          <w:u w:val="single"/>
        </w:rPr>
        <w:t>грамматического</w:t>
      </w:r>
      <w:proofErr w:type="gramEnd"/>
      <w:r w:rsidRPr="00364142">
        <w:rPr>
          <w:rFonts w:ascii="Times New Roman" w:hAnsi="Times New Roman" w:cs="Times New Roman"/>
          <w:sz w:val="28"/>
          <w:szCs w:val="28"/>
          <w:u w:val="single"/>
        </w:rPr>
        <w:t xml:space="preserve"> </w:t>
      </w:r>
      <w:proofErr w:type="spellStart"/>
      <w:r w:rsidRPr="00364142">
        <w:rPr>
          <w:rFonts w:ascii="Times New Roman" w:hAnsi="Times New Roman" w:cs="Times New Roman"/>
          <w:sz w:val="28"/>
          <w:szCs w:val="28"/>
          <w:u w:val="single"/>
        </w:rPr>
        <w:t>разбора</w:t>
      </w:r>
      <w:r w:rsidRPr="00364142">
        <w:rPr>
          <w:rFonts w:ascii="Times New Roman" w:hAnsi="Times New Roman" w:cs="Times New Roman"/>
          <w:sz w:val="28"/>
          <w:szCs w:val="28"/>
        </w:rPr>
        <w:t>следует</w:t>
      </w:r>
      <w:proofErr w:type="spellEnd"/>
      <w:r w:rsidRPr="00364142">
        <w:rPr>
          <w:rFonts w:ascii="Times New Roman" w:hAnsi="Times New Roman" w:cs="Times New Roman"/>
          <w:sz w:val="28"/>
          <w:szCs w:val="28"/>
        </w:rPr>
        <w:t xml:space="preserve"> руководствоваться следующими нормативами: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ученик обнаруживает осознанное условие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грамматических понятий, правил, умеет применять свои знания в процессе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грамматического разбора, работу выполняет без ошибок или допускает 1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lastRenderedPageBreak/>
        <w:t>–2 исправления.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если ученик в основном обнаруживает условие изученного материала, умеет применять свои знания, хотя и допускает 2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3 ошибки.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если ученик обнаруживает не достаточного понимание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изученного материала, затрудняется в применение своих знаний, допускает 4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-5 ошибок или не справляется с одним из заданий.</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если ученик обнаруживает плохое знание учебного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материала, не справляется с большинством грамматических заданий.</w:t>
      </w:r>
    </w:p>
    <w:p w:rsidR="00364142" w:rsidRPr="00364142" w:rsidRDefault="00364142" w:rsidP="0093502D">
      <w:pPr>
        <w:spacing w:after="0"/>
        <w:rPr>
          <w:rFonts w:ascii="Times New Roman" w:hAnsi="Times New Roman" w:cs="Times New Roman"/>
          <w:sz w:val="28"/>
          <w:szCs w:val="28"/>
          <w:u w:val="single"/>
        </w:rPr>
      </w:pPr>
      <w:r w:rsidRPr="00364142">
        <w:rPr>
          <w:rFonts w:ascii="Times New Roman" w:hAnsi="Times New Roman" w:cs="Times New Roman"/>
          <w:sz w:val="28"/>
          <w:szCs w:val="28"/>
          <w:u w:val="single"/>
        </w:rPr>
        <w:t>Изложение и сочинения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Изложения и сочинения в специальной (коррекционной) школе </w:t>
      </w:r>
      <w:r w:rsidRPr="00364142">
        <w:rPr>
          <w:rFonts w:ascii="Times New Roman" w:hAnsi="Times New Roman" w:cs="Times New Roman"/>
          <w:sz w:val="28"/>
          <w:szCs w:val="28"/>
          <w:lang w:val="en-US"/>
        </w:rPr>
        <w:t>VIII</w:t>
      </w:r>
      <w:r w:rsidRPr="00364142">
        <w:rPr>
          <w:rFonts w:ascii="Times New Roman" w:hAnsi="Times New Roman" w:cs="Times New Roman"/>
          <w:sz w:val="28"/>
          <w:szCs w:val="28"/>
        </w:rPr>
        <w:t xml:space="preserve"> вида могут быть только обучающего характера.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В 4-5 классах для изложений дают тексты повествовательного характера, объемом 20 –45 слов, в последующие годы тексты усложняются как </w:t>
      </w:r>
      <w:proofErr w:type="gramStart"/>
      <w:r w:rsidRPr="00364142">
        <w:rPr>
          <w:rFonts w:ascii="Times New Roman" w:hAnsi="Times New Roman" w:cs="Times New Roman"/>
          <w:sz w:val="28"/>
          <w:szCs w:val="28"/>
        </w:rPr>
        <w:t>по</w:t>
      </w:r>
      <w:proofErr w:type="gramEnd"/>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содержанию, так и по объему: в 6-7 классе –45-70 слов; 8-9 классе 70 -100 слов.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Изложения пишутся по готовому плану или составлено коллективно под руководством учителя, в 8- 9 классах допускается самостоятельное составление планов учащимися. При оценке изложений или сочинений учитывается правильность, полнота и последовательность передачи содержания.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При проверке изложений или сочинений выводится одна общая оценка, </w:t>
      </w: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sz w:val="28"/>
          <w:szCs w:val="28"/>
        </w:rPr>
        <w:t>охватывающая</w:t>
      </w:r>
      <w:proofErr w:type="gramEnd"/>
      <w:r w:rsidRPr="00364142">
        <w:rPr>
          <w:rFonts w:ascii="Times New Roman" w:hAnsi="Times New Roman" w:cs="Times New Roman"/>
          <w:sz w:val="28"/>
          <w:szCs w:val="28"/>
        </w:rPr>
        <w:t xml:space="preserve"> все стороны данной работы.</w:t>
      </w:r>
    </w:p>
    <w:p w:rsidR="00364142" w:rsidRPr="00364142" w:rsidRDefault="00364142" w:rsidP="0093502D">
      <w:pPr>
        <w:spacing w:after="0"/>
        <w:rPr>
          <w:rFonts w:ascii="Times New Roman" w:hAnsi="Times New Roman" w:cs="Times New Roman"/>
          <w:b/>
          <w:sz w:val="28"/>
          <w:szCs w:val="28"/>
        </w:rPr>
      </w:pP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ученику за правильное, полное, последовательного изложение авторского текста (темы) без ошибок в построении предложений, </w:t>
      </w:r>
      <w:proofErr w:type="gramEnd"/>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употребление слов, допускается 1-2 орфографических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изложение (сочинение), написано без искажений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lastRenderedPageBreak/>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w:t>
      </w:r>
      <w:proofErr w:type="spellStart"/>
      <w:r w:rsidRPr="00364142">
        <w:rPr>
          <w:rFonts w:ascii="Times New Roman" w:hAnsi="Times New Roman" w:cs="Times New Roman"/>
          <w:sz w:val="28"/>
          <w:szCs w:val="28"/>
        </w:rPr>
        <w:t>учителю</w:t>
      </w:r>
      <w:proofErr w:type="gramStart"/>
      <w:r w:rsidRPr="00364142">
        <w:rPr>
          <w:rFonts w:ascii="Times New Roman" w:hAnsi="Times New Roman" w:cs="Times New Roman"/>
          <w:sz w:val="28"/>
          <w:szCs w:val="28"/>
        </w:rPr>
        <w:t>.В</w:t>
      </w:r>
      <w:proofErr w:type="spellEnd"/>
      <w:proofErr w:type="gramEnd"/>
      <w:r w:rsidRPr="00364142">
        <w:rPr>
          <w:rFonts w:ascii="Times New Roman" w:hAnsi="Times New Roman" w:cs="Times New Roman"/>
          <w:sz w:val="28"/>
          <w:szCs w:val="28"/>
        </w:rPr>
        <w:t xml:space="preserve">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–за грамотность и изложение содержания.</w:t>
      </w:r>
    </w:p>
    <w:p w:rsidR="00364142" w:rsidRPr="00364142" w:rsidRDefault="00364142" w:rsidP="0093502D">
      <w:pPr>
        <w:spacing w:after="0"/>
        <w:rPr>
          <w:rFonts w:ascii="Times New Roman" w:hAnsi="Times New Roman" w:cs="Times New Roman"/>
          <w:sz w:val="28"/>
          <w:szCs w:val="28"/>
        </w:rPr>
      </w:pPr>
    </w:p>
    <w:p w:rsidR="00364142" w:rsidRPr="00364142" w:rsidRDefault="005C1880" w:rsidP="0093502D">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364142" w:rsidRPr="00364142">
        <w:rPr>
          <w:rFonts w:ascii="Times New Roman" w:hAnsi="Times New Roman" w:cs="Times New Roman"/>
          <w:b/>
          <w:sz w:val="28"/>
          <w:szCs w:val="28"/>
          <w:u w:val="single"/>
        </w:rPr>
        <w:t>.2. Чтение и развитие речи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  В начале, середине и конце учебного года проводится проверка техники чтения. </w:t>
      </w:r>
      <w:proofErr w:type="gramStart"/>
      <w:r w:rsidRPr="00364142">
        <w:rPr>
          <w:rFonts w:ascii="Times New Roman" w:hAnsi="Times New Roman" w:cs="Times New Roman"/>
          <w:sz w:val="28"/>
          <w:szCs w:val="28"/>
        </w:rPr>
        <w:t>При проверке рекомендуется подбирать незнакомые, но доступные тексты следующего объёма: 1 класс – 10 слов; 2 класс – 25 – 20 слов; 3 класс – 25 – 30 слов;4 класс – 35 – 40 слов; 5 класс – 45 – 60 слов; 6 класс – 70 – 80 слов; 7 класс – 80 – 90 слов; 8-9 классы – 90 - 100 слов.</w:t>
      </w:r>
      <w:proofErr w:type="gramEnd"/>
    </w:p>
    <w:p w:rsidR="00364142" w:rsidRPr="00364142" w:rsidRDefault="00364142" w:rsidP="0093502D">
      <w:pPr>
        <w:spacing w:after="0"/>
        <w:rPr>
          <w:rFonts w:ascii="Times New Roman" w:hAnsi="Times New Roman" w:cs="Times New Roman"/>
          <w:i/>
          <w:sz w:val="28"/>
          <w:szCs w:val="28"/>
          <w:u w:val="single"/>
        </w:rPr>
      </w:pPr>
      <w:r w:rsidRPr="00364142">
        <w:rPr>
          <w:rFonts w:ascii="Times New Roman" w:hAnsi="Times New Roman" w:cs="Times New Roman"/>
          <w:i/>
          <w:sz w:val="28"/>
          <w:szCs w:val="28"/>
          <w:u w:val="single"/>
        </w:rPr>
        <w:t>1 класс</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правильно или с 1 – 2  самостоятельно исправленными ошибками слова, предложения; соблюдает паузы на знаках препинания; отвечает на вопросы по содержанию прочитанного и иллюстраций к тексту.</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ученику, если он читает по слогам, допускает 1 – 2 ошибки, соблюдает паузы на знаках препинания; допускает неточности в ответах на вопросы по содержанию прочитанного и иллюстраций к тексту, но исправляет их самостоятельно или незначительной помощью учителя.</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 xml:space="preserve">ставится ученику, если он испытывает трудности при чтении по слогам сложных по структуре слов (трехсложных, со стечением согласных, с буквой </w:t>
      </w:r>
      <w:proofErr w:type="spellStart"/>
      <w:r w:rsidRPr="00364142">
        <w:rPr>
          <w:rFonts w:ascii="Times New Roman" w:hAnsi="Times New Roman" w:cs="Times New Roman"/>
          <w:sz w:val="28"/>
          <w:szCs w:val="28"/>
        </w:rPr>
        <w:t>ь</w:t>
      </w:r>
      <w:proofErr w:type="spellEnd"/>
      <w:r w:rsidRPr="00364142">
        <w:rPr>
          <w:rFonts w:ascii="Times New Roman" w:hAnsi="Times New Roman" w:cs="Times New Roman"/>
          <w:sz w:val="28"/>
          <w:szCs w:val="28"/>
        </w:rPr>
        <w:t xml:space="preserve">); допускает 3 – 4 ошибки при чтении и соблюдении пауз на знаках препинания; отвечает на вопросы по содержанию прочитанного и иллюстраций к тексту с помощью учителя.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ученику, если он: испытывает трудности при чтении по слогам лёгких двусложных слов; допускает более 5 ошибок при чтении; не соблюдает пауз на знаках препинания; не отвечает </w:t>
      </w:r>
      <w:proofErr w:type="spellStart"/>
      <w:r w:rsidRPr="00364142">
        <w:rPr>
          <w:rFonts w:ascii="Times New Roman" w:hAnsi="Times New Roman" w:cs="Times New Roman"/>
          <w:sz w:val="28"/>
          <w:szCs w:val="28"/>
        </w:rPr>
        <w:t>н</w:t>
      </w:r>
      <w:proofErr w:type="spellEnd"/>
      <w:r w:rsidRPr="00364142">
        <w:rPr>
          <w:rFonts w:ascii="Times New Roman" w:hAnsi="Times New Roman" w:cs="Times New Roman"/>
          <w:sz w:val="28"/>
          <w:szCs w:val="28"/>
        </w:rPr>
        <w:t xml:space="preserve"> вопросы по содержанию прочитанного и иллюстраций к тексту даже с помощью учителя.</w:t>
      </w:r>
    </w:p>
    <w:p w:rsidR="00364142" w:rsidRPr="00364142" w:rsidRDefault="00364142" w:rsidP="0093502D">
      <w:pPr>
        <w:spacing w:after="0"/>
        <w:rPr>
          <w:rFonts w:ascii="Times New Roman" w:hAnsi="Times New Roman" w:cs="Times New Roman"/>
          <w:i/>
          <w:sz w:val="28"/>
          <w:szCs w:val="28"/>
          <w:u w:val="single"/>
        </w:rPr>
      </w:pPr>
      <w:r w:rsidRPr="00364142">
        <w:rPr>
          <w:rFonts w:ascii="Times New Roman" w:hAnsi="Times New Roman" w:cs="Times New Roman"/>
          <w:i/>
          <w:sz w:val="28"/>
          <w:szCs w:val="28"/>
          <w:u w:val="single"/>
        </w:rPr>
        <w:t>2 класс</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(с переходом к концу года на чтение целыми словами) правильно или с 1 – 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lastRenderedPageBreak/>
        <w:t xml:space="preserve">Оценка «4» </w:t>
      </w:r>
      <w:r w:rsidRPr="00364142">
        <w:rPr>
          <w:rFonts w:ascii="Times New Roman" w:hAnsi="Times New Roman" w:cs="Times New Roman"/>
          <w:sz w:val="28"/>
          <w:szCs w:val="28"/>
        </w:rPr>
        <w:t>ставится ученику, если он читает по слогам, затрудняясь читать целиком лёгкие слова; допускает 1 – 2 ошибки при чтении и соблюдении синтаксических пауз; допускает неточности в ответах на вопросы и пересказе содержания, но исправляет их самостоятельно или с незначительной помощью учителя; допускает при чтении стихотворения наизусть 1 – 2 самостоятельно исправленные ошибки, читает наизусть недостаточно выразительно.</w:t>
      </w:r>
      <w:proofErr w:type="gramEnd"/>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нетвёрдое усвоение текста.</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ученику, если он затрудняется в чтении по слогам лёгких слов;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364142" w:rsidRPr="00364142" w:rsidRDefault="00364142" w:rsidP="0093502D">
      <w:pPr>
        <w:spacing w:after="0"/>
        <w:rPr>
          <w:rFonts w:ascii="Times New Roman" w:hAnsi="Times New Roman" w:cs="Times New Roman"/>
          <w:i/>
          <w:sz w:val="28"/>
          <w:szCs w:val="28"/>
          <w:u w:val="single"/>
        </w:rPr>
      </w:pPr>
      <w:r w:rsidRPr="00364142">
        <w:rPr>
          <w:rFonts w:ascii="Times New Roman" w:hAnsi="Times New Roman" w:cs="Times New Roman"/>
          <w:i/>
          <w:sz w:val="28"/>
          <w:szCs w:val="28"/>
          <w:u w:val="single"/>
        </w:rPr>
        <w:t>3 – 4 классы</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 xml:space="preserve">ставится ученику, если он читает целыми словами правильно, с 1 – 2 самостоятельно исправленными ошибками; читает выразительно, с соблюдением синтаксических и смысловых пауз, в 4 классе – логических ударений; </w:t>
      </w:r>
      <w:proofErr w:type="gramStart"/>
      <w:r w:rsidRPr="00364142">
        <w:rPr>
          <w:rFonts w:ascii="Times New Roman" w:hAnsi="Times New Roman" w:cs="Times New Roman"/>
          <w:sz w:val="28"/>
          <w:szCs w:val="28"/>
        </w:rPr>
        <w:t>отвечает</w:t>
      </w:r>
      <w:proofErr w:type="gramEnd"/>
      <w:r w:rsidRPr="00364142">
        <w:rPr>
          <w:rFonts w:ascii="Times New Roman" w:hAnsi="Times New Roman" w:cs="Times New Roman"/>
          <w:sz w:val="28"/>
          <w:szCs w:val="28"/>
        </w:rPr>
        <w:t xml:space="preserve">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 xml:space="preserve">ставится ученику, если он читает целыми </w:t>
      </w:r>
      <w:proofErr w:type="spellStart"/>
      <w:r w:rsidRPr="00364142">
        <w:rPr>
          <w:rFonts w:ascii="Times New Roman" w:hAnsi="Times New Roman" w:cs="Times New Roman"/>
          <w:sz w:val="28"/>
          <w:szCs w:val="28"/>
        </w:rPr>
        <w:t>словами</w:t>
      </w:r>
      <w:proofErr w:type="gramStart"/>
      <w:r w:rsidRPr="00364142">
        <w:rPr>
          <w:rFonts w:ascii="Times New Roman" w:hAnsi="Times New Roman" w:cs="Times New Roman"/>
          <w:sz w:val="28"/>
          <w:szCs w:val="28"/>
        </w:rPr>
        <w:t>,н</w:t>
      </w:r>
      <w:proofErr w:type="gramEnd"/>
      <w:r w:rsidRPr="00364142">
        <w:rPr>
          <w:rFonts w:ascii="Times New Roman" w:hAnsi="Times New Roman" w:cs="Times New Roman"/>
          <w:sz w:val="28"/>
          <w:szCs w:val="28"/>
        </w:rPr>
        <w:t>екоторые</w:t>
      </w:r>
      <w:proofErr w:type="spellEnd"/>
      <w:r w:rsidRPr="00364142">
        <w:rPr>
          <w:rFonts w:ascii="Times New Roman" w:hAnsi="Times New Roman" w:cs="Times New Roman"/>
          <w:sz w:val="28"/>
          <w:szCs w:val="28"/>
        </w:rPr>
        <w:t xml:space="preserve"> трудные слова – по слогам; допускает 1 – 2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 читает наизусть недостаточно выразительно.</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читает целыми словами трудные слова – по слогам</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 xml:space="preserve">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нетвёрдое усвоение текста</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ставится ученику, если он </w:t>
      </w:r>
      <w:r w:rsidRPr="00364142">
        <w:rPr>
          <w:rFonts w:ascii="Times New Roman" w:hAnsi="Times New Roman" w:cs="Times New Roman"/>
          <w:sz w:val="28"/>
          <w:szCs w:val="28"/>
        </w:rPr>
        <w:t xml:space="preserve">читает, в основном, по слогам, лёгкие слова; допускает более 5 ошибок при чтении и соблюдении синтаксических пауз; в ответах на вопросы и при пересказе содержания </w:t>
      </w:r>
      <w:r w:rsidRPr="00364142">
        <w:rPr>
          <w:rFonts w:ascii="Times New Roman" w:hAnsi="Times New Roman" w:cs="Times New Roman"/>
          <w:sz w:val="28"/>
          <w:szCs w:val="28"/>
        </w:rPr>
        <w:lastRenderedPageBreak/>
        <w:t>прочитанного искажает основной смысл, не использует помощь учителя; не знает большей части текста, который должен читать наизусть.</w:t>
      </w:r>
    </w:p>
    <w:p w:rsidR="00364142" w:rsidRPr="00364142" w:rsidRDefault="00364142" w:rsidP="0093502D">
      <w:pPr>
        <w:spacing w:after="0"/>
        <w:rPr>
          <w:rFonts w:ascii="Times New Roman" w:hAnsi="Times New Roman" w:cs="Times New Roman"/>
          <w:sz w:val="28"/>
          <w:szCs w:val="28"/>
        </w:rPr>
      </w:pPr>
    </w:p>
    <w:p w:rsidR="00364142" w:rsidRPr="00364142" w:rsidRDefault="00364142" w:rsidP="0093502D">
      <w:pPr>
        <w:spacing w:after="0"/>
        <w:rPr>
          <w:rFonts w:ascii="Times New Roman" w:hAnsi="Times New Roman" w:cs="Times New Roman"/>
          <w:i/>
          <w:sz w:val="28"/>
          <w:szCs w:val="28"/>
          <w:u w:val="single"/>
        </w:rPr>
      </w:pPr>
      <w:r w:rsidRPr="00364142">
        <w:rPr>
          <w:rFonts w:ascii="Times New Roman" w:hAnsi="Times New Roman" w:cs="Times New Roman"/>
          <w:i/>
          <w:sz w:val="28"/>
          <w:szCs w:val="28"/>
          <w:u w:val="single"/>
        </w:rPr>
        <w:t>5 – 9 классы</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помощью учителя (в 8 – 9 лёгкие тексты – самостоятельно); называет главных действующих лиц произведения, характеризует их поступки; отвечает на вопросы и передаёт содержание прочитанного полно, правильно, последовательно; твёрдо знает наизусть те</w:t>
      </w:r>
      <w:proofErr w:type="gramStart"/>
      <w:r w:rsidRPr="00364142">
        <w:rPr>
          <w:rFonts w:ascii="Times New Roman" w:hAnsi="Times New Roman" w:cs="Times New Roman"/>
          <w:sz w:val="28"/>
          <w:szCs w:val="28"/>
        </w:rPr>
        <w:t>кст ст</w:t>
      </w:r>
      <w:proofErr w:type="gramEnd"/>
      <w:r w:rsidRPr="00364142">
        <w:rPr>
          <w:rFonts w:ascii="Times New Roman" w:hAnsi="Times New Roman" w:cs="Times New Roman"/>
          <w:sz w:val="28"/>
          <w:szCs w:val="28"/>
        </w:rPr>
        <w:t xml:space="preserve">ихотворения и читает его выразительно. </w:t>
      </w: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 xml:space="preserve">ставится ученику, если он читает правильно, бегло, допускает 1 –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ошибки в делении текста на части и </w:t>
      </w:r>
      <w:proofErr w:type="spellStart"/>
      <w:r w:rsidRPr="00364142">
        <w:rPr>
          <w:rFonts w:ascii="Times New Roman" w:hAnsi="Times New Roman" w:cs="Times New Roman"/>
          <w:sz w:val="28"/>
          <w:szCs w:val="28"/>
        </w:rPr>
        <w:t>озаглавливании</w:t>
      </w:r>
      <w:proofErr w:type="spellEnd"/>
      <w:r w:rsidRPr="00364142">
        <w:rPr>
          <w:rFonts w:ascii="Times New Roman" w:hAnsi="Times New Roman" w:cs="Times New Roman"/>
          <w:sz w:val="28"/>
          <w:szCs w:val="28"/>
        </w:rPr>
        <w:t xml:space="preserve"> частей, исправляет их с помощью учителя;</w:t>
      </w:r>
      <w:proofErr w:type="gramEnd"/>
      <w:r w:rsidRPr="00364142">
        <w:rPr>
          <w:rFonts w:ascii="Times New Roman" w:hAnsi="Times New Roman" w:cs="Times New Roman"/>
          <w:sz w:val="28"/>
          <w:szCs w:val="28"/>
        </w:rPr>
        <w:t xml:space="preserve"> называет главных действующих лиц произведения, характеризует их поступки с помощью учителя; допускает неточности в ответах на вопросы и при передаче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 читает наизусть недостаточно выразительно. </w:t>
      </w: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читает недостаточно бегло, некоторые слова по слогам; допускает 3 – 4 ошибки при чтении; 1 – 2 ошибки – в соблюдении синтаксических пауз; 3 – 4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озаглавливает части с помощью учителя;</w:t>
      </w:r>
      <w:proofErr w:type="gramEnd"/>
      <w:r w:rsidRPr="00364142">
        <w:rPr>
          <w:rFonts w:ascii="Times New Roman" w:hAnsi="Times New Roman" w:cs="Times New Roman"/>
          <w:sz w:val="28"/>
          <w:szCs w:val="28"/>
        </w:rPr>
        <w:t xml:space="preserve">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нетвёрдое усвоение текста.</w:t>
      </w:r>
    </w:p>
    <w:p w:rsidR="00364142" w:rsidRPr="00364142" w:rsidRDefault="00364142" w:rsidP="0093502D">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ученику, если он читает по слогам; допускает более 5 ошибок при чтении, при соблюдении синтаксических пауз; не может выделять основную мысль произведения, части рассказа даже с помощью учителя; не делит текст на части; не называет главных действующих лиц произведения, не характеризирует их поступки; отвечает на вопросы и </w:t>
      </w:r>
      <w:r w:rsidRPr="00364142">
        <w:rPr>
          <w:rFonts w:ascii="Times New Roman" w:hAnsi="Times New Roman" w:cs="Times New Roman"/>
          <w:sz w:val="28"/>
          <w:szCs w:val="28"/>
        </w:rPr>
        <w:lastRenderedPageBreak/>
        <w:t>пересказывает содержание фрагментарно, искажая основной смысл;</w:t>
      </w:r>
      <w:proofErr w:type="gramEnd"/>
      <w:r w:rsidRPr="00364142">
        <w:rPr>
          <w:rFonts w:ascii="Times New Roman" w:hAnsi="Times New Roman" w:cs="Times New Roman"/>
          <w:sz w:val="28"/>
          <w:szCs w:val="28"/>
        </w:rPr>
        <w:t xml:space="preserve"> не использует помощь учителя; не знает наизусть части текста.</w:t>
      </w:r>
    </w:p>
    <w:p w:rsidR="00364142" w:rsidRPr="00364142" w:rsidRDefault="005C1880" w:rsidP="0093502D">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364142" w:rsidRPr="00364142">
        <w:rPr>
          <w:rFonts w:ascii="Times New Roman" w:hAnsi="Times New Roman" w:cs="Times New Roman"/>
          <w:b/>
          <w:sz w:val="28"/>
          <w:szCs w:val="28"/>
          <w:u w:val="single"/>
        </w:rPr>
        <w:t>.3. Математика</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  По своему содержанию письменные контрольные работы могут быть либо однородными </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 xml:space="preserve">только задачи, только примеры, только построение геометрических фигур), либо комбинированными, - это зависит от цели работы, класса и объёма проверяемого материала. В комбинированную контрольную работу могут быть включены: 1 – 3 простые задачи, или 1 – 3 простые задачи и составная (начиная со2 класса), или 2 составные задачи, примеры в одно и несколько арифметических действий (в том числе и на порядок действий, начиная с 3 класса), математический </w:t>
      </w:r>
      <w:proofErr w:type="spellStart"/>
      <w:r w:rsidRPr="00364142">
        <w:rPr>
          <w:rFonts w:ascii="Times New Roman" w:hAnsi="Times New Roman" w:cs="Times New Roman"/>
          <w:sz w:val="28"/>
          <w:szCs w:val="28"/>
        </w:rPr>
        <w:t>диктант</w:t>
      </w:r>
      <w:proofErr w:type="gramStart"/>
      <w:r w:rsidRPr="00364142">
        <w:rPr>
          <w:rFonts w:ascii="Times New Roman" w:hAnsi="Times New Roman" w:cs="Times New Roman"/>
          <w:sz w:val="28"/>
          <w:szCs w:val="28"/>
        </w:rPr>
        <w:t>,с</w:t>
      </w:r>
      <w:proofErr w:type="gramEnd"/>
      <w:r w:rsidRPr="00364142">
        <w:rPr>
          <w:rFonts w:ascii="Times New Roman" w:hAnsi="Times New Roman" w:cs="Times New Roman"/>
          <w:sz w:val="28"/>
          <w:szCs w:val="28"/>
        </w:rPr>
        <w:t>равнение</w:t>
      </w:r>
      <w:proofErr w:type="spellEnd"/>
      <w:r w:rsidRPr="00364142">
        <w:rPr>
          <w:rFonts w:ascii="Times New Roman" w:hAnsi="Times New Roman" w:cs="Times New Roman"/>
          <w:sz w:val="28"/>
          <w:szCs w:val="28"/>
        </w:rPr>
        <w:t xml:space="preserve"> чисел, математических выражений, вычислительные, измерительные задачи или другие геометрические задания. </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Cs/>
          <w:sz w:val="28"/>
          <w:szCs w:val="28"/>
          <w:u w:val="single"/>
        </w:rPr>
        <w:t>Оценка письменных работ</w:t>
      </w:r>
    </w:p>
    <w:p w:rsidR="00364142" w:rsidRPr="00364142" w:rsidRDefault="00364142" w:rsidP="0093502D">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комбинированных работ</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вся работа выполнена без ошибок.</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в работе имеются 2-3 негрубые ошибки.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рабочая часть других заданий.</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если не решены задачи, но сделаны попытки их </w:t>
      </w:r>
      <w:proofErr w:type="gramStart"/>
      <w:r w:rsidRPr="00364142">
        <w:rPr>
          <w:rFonts w:ascii="Times New Roman" w:hAnsi="Times New Roman" w:cs="Times New Roman"/>
          <w:sz w:val="28"/>
          <w:szCs w:val="28"/>
        </w:rPr>
        <w:t>решить</w:t>
      </w:r>
      <w:proofErr w:type="gramEnd"/>
      <w:r w:rsidRPr="00364142">
        <w:rPr>
          <w:rFonts w:ascii="Times New Roman" w:hAnsi="Times New Roman" w:cs="Times New Roman"/>
          <w:sz w:val="28"/>
          <w:szCs w:val="28"/>
        </w:rPr>
        <w:t xml:space="preserve"> и выполнено менее половины других заданий.</w:t>
      </w:r>
    </w:p>
    <w:p w:rsidR="00364142" w:rsidRPr="00364142" w:rsidRDefault="00364142" w:rsidP="0093502D">
      <w:pPr>
        <w:spacing w:after="0"/>
        <w:rPr>
          <w:rFonts w:ascii="Times New Roman" w:hAnsi="Times New Roman" w:cs="Times New Roman"/>
          <w:b/>
          <w:sz w:val="28"/>
          <w:szCs w:val="28"/>
        </w:rPr>
      </w:pPr>
    </w:p>
    <w:p w:rsidR="00364142" w:rsidRPr="00364142" w:rsidRDefault="00364142" w:rsidP="0093502D">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работ, состоящих из примеров и других заданий, в которых не предусматривается решение задач:</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если все задания выполнены правильно.</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допущены 1-2 грубые ошибки и ряд негрубых.</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допущены 3-4 грубые ошибки и ряд негрубых.</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При оценке работ, состоящих только из задач с геометрическим содержанием </w:t>
      </w:r>
      <w:r w:rsidRPr="00364142">
        <w:rPr>
          <w:rFonts w:ascii="Times New Roman" w:hAnsi="Times New Roman" w:cs="Times New Roman"/>
          <w:sz w:val="28"/>
          <w:szCs w:val="28"/>
        </w:rPr>
        <w:t>(решение задач на вычисление градусной меры углов, площадей, объемов и т.д., задач на измерение и построение и др.):</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если все задачи выполнены правильно.</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 при решении задач на вычисление или измерение, а построение выполнено достаточно точно.</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 xml:space="preserve">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w:t>
      </w:r>
      <w:r w:rsidRPr="00364142">
        <w:rPr>
          <w:rFonts w:ascii="Times New Roman" w:hAnsi="Times New Roman" w:cs="Times New Roman"/>
          <w:sz w:val="28"/>
          <w:szCs w:val="28"/>
        </w:rPr>
        <w:lastRenderedPageBreak/>
        <w:t>чертежей на листе бумаги, а также при обозначении геометрических фигур буквами.</w:t>
      </w:r>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364142" w:rsidRPr="00364142" w:rsidRDefault="005C1880" w:rsidP="0093502D">
      <w:pPr>
        <w:spacing w:after="0"/>
        <w:rPr>
          <w:rFonts w:ascii="Times New Roman" w:hAnsi="Times New Roman" w:cs="Times New Roman"/>
          <w:b/>
          <w:sz w:val="28"/>
          <w:szCs w:val="28"/>
        </w:rPr>
      </w:pPr>
      <w:r>
        <w:rPr>
          <w:rFonts w:ascii="Times New Roman" w:hAnsi="Times New Roman" w:cs="Times New Roman"/>
          <w:b/>
          <w:sz w:val="28"/>
          <w:szCs w:val="28"/>
        </w:rPr>
        <w:t>6</w:t>
      </w:r>
      <w:r w:rsidR="00364142" w:rsidRPr="00364142">
        <w:rPr>
          <w:rFonts w:ascii="Times New Roman" w:hAnsi="Times New Roman" w:cs="Times New Roman"/>
          <w:b/>
          <w:sz w:val="28"/>
          <w:szCs w:val="28"/>
        </w:rPr>
        <w:t>.4. Оценивание детей с умеренной и тяжёлой умственной отсталостью</w:t>
      </w:r>
    </w:p>
    <w:p w:rsidR="00364142" w:rsidRPr="00364142" w:rsidRDefault="00364142" w:rsidP="0093502D">
      <w:pPr>
        <w:spacing w:after="0"/>
        <w:rPr>
          <w:rFonts w:ascii="Times New Roman" w:hAnsi="Times New Roman" w:cs="Times New Roman"/>
          <w:b/>
          <w:sz w:val="28"/>
          <w:szCs w:val="28"/>
        </w:rPr>
      </w:pPr>
      <w:proofErr w:type="gramStart"/>
      <w:r w:rsidRPr="00364142">
        <w:rPr>
          <w:rFonts w:ascii="Times New Roman" w:hAnsi="Times New Roman" w:cs="Times New Roman"/>
          <w:sz w:val="28"/>
          <w:szCs w:val="28"/>
        </w:rPr>
        <w:t xml:space="preserve">Результат продвижения обучающихся в развитии определяется на основе анализа (1 раз в четверть) их продуктивной деятельности, способствующей социальной адаптации (поделки, рисунки, навыки самообслуживания, правила поведения и коммуникации и т.п.), с учётом результатов диагностики специалистов школы (учителя – логопеда, педагога – психолога).. Во II - X классах для обучающихся с умеренной и тяжелой умственной отсталостью предусмотрена зачетная система оценивания. </w:t>
      </w:r>
      <w:proofErr w:type="gramEnd"/>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b/>
          <w:bCs/>
          <w:sz w:val="28"/>
          <w:szCs w:val="28"/>
        </w:rPr>
        <w:t>7</w:t>
      </w:r>
      <w:r w:rsidR="00364142" w:rsidRPr="00364142">
        <w:rPr>
          <w:rFonts w:ascii="Times New Roman" w:hAnsi="Times New Roman" w:cs="Times New Roman"/>
          <w:b/>
          <w:bCs/>
          <w:sz w:val="28"/>
          <w:szCs w:val="28"/>
        </w:rPr>
        <w:t>. Порядок выставления годовых оценок </w:t>
      </w:r>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sz w:val="28"/>
          <w:szCs w:val="28"/>
        </w:rPr>
        <w:t>7</w:t>
      </w:r>
      <w:r w:rsidR="00364142" w:rsidRPr="00364142">
        <w:rPr>
          <w:rFonts w:ascii="Times New Roman" w:hAnsi="Times New Roman" w:cs="Times New Roman"/>
          <w:sz w:val="28"/>
          <w:szCs w:val="28"/>
        </w:rPr>
        <w:t xml:space="preserve">.1.  Годовая оценка учащимся 2- 8 классов выставляются на основании накопленных за год текущих оценок. Годовая отметка является единой и отражает в общем виде все стороны подготовки </w:t>
      </w:r>
      <w:proofErr w:type="gramStart"/>
      <w:r w:rsidR="00364142" w:rsidRPr="00364142">
        <w:rPr>
          <w:rFonts w:ascii="Times New Roman" w:hAnsi="Times New Roman" w:cs="Times New Roman"/>
          <w:sz w:val="28"/>
          <w:szCs w:val="28"/>
        </w:rPr>
        <w:t>обучающегося</w:t>
      </w:r>
      <w:proofErr w:type="gramEnd"/>
      <w:r w:rsidR="00364142" w:rsidRPr="00364142">
        <w:rPr>
          <w:rFonts w:ascii="Times New Roman" w:hAnsi="Times New Roman" w:cs="Times New Roman"/>
          <w:sz w:val="28"/>
          <w:szCs w:val="28"/>
        </w:rPr>
        <w:t xml:space="preserve">  по предмету. Не выставляются отметки </w:t>
      </w:r>
      <w:proofErr w:type="gramStart"/>
      <w:r w:rsidR="00364142" w:rsidRPr="00364142">
        <w:rPr>
          <w:rFonts w:ascii="Times New Roman" w:hAnsi="Times New Roman" w:cs="Times New Roman"/>
          <w:sz w:val="28"/>
          <w:szCs w:val="28"/>
        </w:rPr>
        <w:t>обучающимся</w:t>
      </w:r>
      <w:proofErr w:type="gramEnd"/>
      <w:r w:rsidR="00364142" w:rsidRPr="00364142">
        <w:rPr>
          <w:rFonts w:ascii="Times New Roman" w:hAnsi="Times New Roman" w:cs="Times New Roman"/>
          <w:sz w:val="28"/>
          <w:szCs w:val="28"/>
        </w:rPr>
        <w:t xml:space="preserve"> 1 классов в течение учебного года.</w:t>
      </w:r>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sz w:val="28"/>
          <w:szCs w:val="28"/>
        </w:rPr>
        <w:t>7</w:t>
      </w:r>
      <w:r w:rsidR="00364142" w:rsidRPr="00364142">
        <w:rPr>
          <w:rFonts w:ascii="Times New Roman" w:hAnsi="Times New Roman" w:cs="Times New Roman"/>
          <w:sz w:val="28"/>
          <w:szCs w:val="28"/>
        </w:rPr>
        <w:t xml:space="preserve">.2.  Отметка за четверть, полугодие может быть выставлена </w:t>
      </w:r>
      <w:proofErr w:type="gramStart"/>
      <w:r w:rsidR="00364142" w:rsidRPr="00364142">
        <w:rPr>
          <w:rFonts w:ascii="Times New Roman" w:hAnsi="Times New Roman" w:cs="Times New Roman"/>
          <w:sz w:val="28"/>
          <w:szCs w:val="28"/>
        </w:rPr>
        <w:t>обучающемуся</w:t>
      </w:r>
      <w:proofErr w:type="gramEnd"/>
      <w:r w:rsidR="00364142" w:rsidRPr="00364142">
        <w:rPr>
          <w:rFonts w:ascii="Times New Roman" w:hAnsi="Times New Roman" w:cs="Times New Roman"/>
          <w:sz w:val="28"/>
          <w:szCs w:val="28"/>
        </w:rPr>
        <w:t xml:space="preserve"> при наличии у него не менее трех отметок за четверть и пять - за полугодие. Отметка за четверть не может быть выставлена </w:t>
      </w:r>
      <w:proofErr w:type="gramStart"/>
      <w:r w:rsidR="00364142" w:rsidRPr="00364142">
        <w:rPr>
          <w:rFonts w:ascii="Times New Roman" w:hAnsi="Times New Roman" w:cs="Times New Roman"/>
          <w:sz w:val="28"/>
          <w:szCs w:val="28"/>
        </w:rPr>
        <w:t>обучающемуся</w:t>
      </w:r>
      <w:proofErr w:type="gramEnd"/>
      <w:r w:rsidR="00364142" w:rsidRPr="00364142">
        <w:rPr>
          <w:rFonts w:ascii="Times New Roman" w:hAnsi="Times New Roman" w:cs="Times New Roman"/>
          <w:sz w:val="28"/>
          <w:szCs w:val="28"/>
        </w:rPr>
        <w:t xml:space="preserve"> по одной или двум отметкам.</w:t>
      </w:r>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sz w:val="28"/>
          <w:szCs w:val="28"/>
        </w:rPr>
        <w:t>7</w:t>
      </w:r>
      <w:r w:rsidR="00364142" w:rsidRPr="00364142">
        <w:rPr>
          <w:rFonts w:ascii="Times New Roman" w:hAnsi="Times New Roman" w:cs="Times New Roman"/>
          <w:sz w:val="28"/>
          <w:szCs w:val="28"/>
        </w:rPr>
        <w:t>.3.  Отметка за четверть, полугодие, год не должна выводиться механически. Решающим при её определении следует считать фактическую подготовку обучающегося  по всем показателям ко времени выведения этой отметки. При выведении отметки за четверть, полугодие преимущественное значение  имеют  отметки  за письменные  контрольные, практические  работы</w:t>
      </w:r>
      <w:proofErr w:type="gramStart"/>
      <w:r w:rsidR="00364142" w:rsidRPr="00364142">
        <w:rPr>
          <w:rFonts w:ascii="Times New Roman" w:hAnsi="Times New Roman" w:cs="Times New Roman"/>
          <w:sz w:val="28"/>
          <w:szCs w:val="28"/>
        </w:rPr>
        <w:t xml:space="preserve"> .</w:t>
      </w:r>
      <w:proofErr w:type="gramEnd"/>
      <w:r w:rsidR="00364142" w:rsidRPr="00364142">
        <w:rPr>
          <w:rFonts w:ascii="Times New Roman" w:hAnsi="Times New Roman" w:cs="Times New Roman"/>
          <w:sz w:val="28"/>
          <w:szCs w:val="28"/>
        </w:rPr>
        <w:t xml:space="preserve"> В случае спорной оценки за год решающей является оценка за 3 четверть.</w:t>
      </w:r>
    </w:p>
    <w:p w:rsidR="00364142" w:rsidRPr="00364142" w:rsidRDefault="005C1880" w:rsidP="0093502D">
      <w:pPr>
        <w:spacing w:after="0"/>
        <w:rPr>
          <w:rFonts w:ascii="Times New Roman" w:hAnsi="Times New Roman" w:cs="Times New Roman"/>
          <w:sz w:val="28"/>
          <w:szCs w:val="28"/>
        </w:rPr>
      </w:pPr>
      <w:r>
        <w:rPr>
          <w:rFonts w:ascii="Times New Roman" w:hAnsi="Times New Roman" w:cs="Times New Roman"/>
          <w:sz w:val="28"/>
          <w:szCs w:val="28"/>
        </w:rPr>
        <w:t>7</w:t>
      </w:r>
      <w:r w:rsidR="00364142" w:rsidRPr="00364142">
        <w:rPr>
          <w:rFonts w:ascii="Times New Roman" w:hAnsi="Times New Roman" w:cs="Times New Roman"/>
          <w:sz w:val="28"/>
          <w:szCs w:val="28"/>
        </w:rPr>
        <w:t xml:space="preserve">.4. В случае выезда обучающегося на длительное время </w:t>
      </w:r>
      <w:proofErr w:type="gramStart"/>
      <w:r w:rsidR="00364142" w:rsidRPr="00364142">
        <w:rPr>
          <w:rFonts w:ascii="Times New Roman" w:hAnsi="Times New Roman" w:cs="Times New Roman"/>
          <w:sz w:val="28"/>
          <w:szCs w:val="28"/>
        </w:rPr>
        <w:t xml:space="preserve">( </w:t>
      </w:r>
      <w:proofErr w:type="gramEnd"/>
      <w:r w:rsidR="00364142" w:rsidRPr="00364142">
        <w:rPr>
          <w:rFonts w:ascii="Times New Roman" w:hAnsi="Times New Roman" w:cs="Times New Roman"/>
          <w:sz w:val="28"/>
          <w:szCs w:val="28"/>
        </w:rPr>
        <w:t>лечение, оздоровительный лагерь, учреждение системы социальной защиты) оценка за четверть (полугодие) выставляется на основании выданного ему табеля по месту нахождения.</w:t>
      </w:r>
    </w:p>
    <w:p w:rsidR="00364142" w:rsidRPr="00364142" w:rsidRDefault="005C1880" w:rsidP="0093502D">
      <w:pPr>
        <w:spacing w:after="0"/>
        <w:rPr>
          <w:rFonts w:ascii="Times New Roman" w:hAnsi="Times New Roman" w:cs="Times New Roman"/>
          <w:b/>
          <w:bCs/>
          <w:sz w:val="28"/>
          <w:szCs w:val="28"/>
        </w:rPr>
      </w:pPr>
      <w:r>
        <w:rPr>
          <w:rFonts w:ascii="Times New Roman" w:hAnsi="Times New Roman" w:cs="Times New Roman"/>
          <w:b/>
          <w:bCs/>
          <w:sz w:val="28"/>
          <w:szCs w:val="28"/>
        </w:rPr>
        <w:t>8</w:t>
      </w:r>
      <w:r w:rsidR="00364142" w:rsidRPr="00364142">
        <w:rPr>
          <w:rFonts w:ascii="Times New Roman" w:hAnsi="Times New Roman" w:cs="Times New Roman"/>
          <w:b/>
          <w:bCs/>
          <w:sz w:val="28"/>
          <w:szCs w:val="28"/>
        </w:rPr>
        <w:t xml:space="preserve">. Меры по предупреждению перегрузки </w:t>
      </w:r>
      <w:proofErr w:type="gramStart"/>
      <w:r w:rsidR="00364142" w:rsidRPr="00364142">
        <w:rPr>
          <w:rFonts w:ascii="Times New Roman" w:hAnsi="Times New Roman" w:cs="Times New Roman"/>
          <w:b/>
          <w:bCs/>
          <w:sz w:val="28"/>
          <w:szCs w:val="28"/>
        </w:rPr>
        <w:t>обучающихся</w:t>
      </w:r>
      <w:proofErr w:type="gramEnd"/>
    </w:p>
    <w:p w:rsidR="00364142" w:rsidRPr="00364142" w:rsidRDefault="00364142" w:rsidP="0093502D">
      <w:pPr>
        <w:spacing w:after="0"/>
        <w:rPr>
          <w:rFonts w:ascii="Times New Roman" w:hAnsi="Times New Roman" w:cs="Times New Roman"/>
          <w:sz w:val="28"/>
          <w:szCs w:val="28"/>
        </w:rPr>
      </w:pPr>
      <w:r w:rsidRPr="00364142">
        <w:rPr>
          <w:rFonts w:ascii="Times New Roman" w:hAnsi="Times New Roman" w:cs="Times New Roman"/>
          <w:sz w:val="28"/>
          <w:szCs w:val="28"/>
        </w:rPr>
        <w:t xml:space="preserve">      С целью предупреждения перегрузки </w:t>
      </w:r>
      <w:proofErr w:type="gramStart"/>
      <w:r w:rsidRPr="00364142">
        <w:rPr>
          <w:rFonts w:ascii="Times New Roman" w:hAnsi="Times New Roman" w:cs="Times New Roman"/>
          <w:sz w:val="28"/>
          <w:szCs w:val="28"/>
        </w:rPr>
        <w:t>обучающихся</w:t>
      </w:r>
      <w:proofErr w:type="gramEnd"/>
      <w:r w:rsidRPr="00364142">
        <w:rPr>
          <w:rFonts w:ascii="Times New Roman" w:hAnsi="Times New Roman" w:cs="Times New Roman"/>
          <w:sz w:val="28"/>
          <w:szCs w:val="28"/>
        </w:rPr>
        <w:t xml:space="preserve"> не задаются домашние задания на каникулы. Контрольные, проверочные работы, зачеты не рекомендуется проводить в понедельник и субботу, за исключением предметов, имеющих объем 1-2 часа в неделю, и на первой неделе после каникул. </w:t>
      </w:r>
      <w:r w:rsidRPr="00364142">
        <w:rPr>
          <w:rFonts w:ascii="Times New Roman" w:hAnsi="Times New Roman" w:cs="Times New Roman"/>
          <w:b/>
          <w:bCs/>
          <w:sz w:val="28"/>
          <w:szCs w:val="28"/>
        </w:rPr>
        <w:t> </w:t>
      </w:r>
    </w:p>
    <w:p w:rsidR="004202EA" w:rsidRPr="00364142" w:rsidRDefault="004202EA" w:rsidP="0093502D">
      <w:pPr>
        <w:spacing w:after="0"/>
        <w:rPr>
          <w:rFonts w:ascii="Times New Roman" w:hAnsi="Times New Roman" w:cs="Times New Roman"/>
          <w:sz w:val="28"/>
          <w:szCs w:val="28"/>
        </w:rPr>
      </w:pPr>
    </w:p>
    <w:sectPr w:rsidR="004202EA" w:rsidRPr="00364142" w:rsidSect="00AA3E5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92" w:rsidRDefault="00545292">
      <w:pPr>
        <w:spacing w:after="0" w:line="240" w:lineRule="auto"/>
      </w:pPr>
      <w:r>
        <w:separator/>
      </w:r>
    </w:p>
  </w:endnote>
  <w:endnote w:type="continuationSeparator" w:id="0">
    <w:p w:rsidR="00545292" w:rsidRDefault="00545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92" w:rsidRDefault="00545292">
      <w:pPr>
        <w:spacing w:after="0" w:line="240" w:lineRule="auto"/>
      </w:pPr>
      <w:r>
        <w:separator/>
      </w:r>
    </w:p>
  </w:footnote>
  <w:footnote w:type="continuationSeparator" w:id="0">
    <w:p w:rsidR="00545292" w:rsidRDefault="00545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CA" w:rsidRDefault="005452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4EB"/>
    <w:multiLevelType w:val="hybridMultilevel"/>
    <w:tmpl w:val="41827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1A5C66"/>
    <w:multiLevelType w:val="hybridMultilevel"/>
    <w:tmpl w:val="DD76ADE6"/>
    <w:lvl w:ilvl="0" w:tplc="04190003">
      <w:start w:val="1"/>
      <w:numFmt w:val="bullet"/>
      <w:lvlText w:val="o"/>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A518EB"/>
    <w:multiLevelType w:val="hybridMultilevel"/>
    <w:tmpl w:val="DB002A4E"/>
    <w:lvl w:ilvl="0" w:tplc="81201D64">
      <w:start w:val="1"/>
      <w:numFmt w:val="upperRoman"/>
      <w:lvlText w:val="%1."/>
      <w:lvlJc w:val="left"/>
      <w:pPr>
        <w:ind w:left="1425" w:hanging="72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92D05E6"/>
    <w:multiLevelType w:val="hybridMultilevel"/>
    <w:tmpl w:val="D734757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94B48EF"/>
    <w:multiLevelType w:val="hybridMultilevel"/>
    <w:tmpl w:val="BD48E98C"/>
    <w:lvl w:ilvl="0" w:tplc="0DB63A2A">
      <w:start w:val="1"/>
      <w:numFmt w:val="decimal"/>
      <w:lvlText w:val="%1."/>
      <w:lvlJc w:val="left"/>
      <w:pPr>
        <w:tabs>
          <w:tab w:val="num" w:pos="720"/>
        </w:tabs>
        <w:ind w:left="720" w:hanging="360"/>
      </w:pPr>
    </w:lvl>
    <w:lvl w:ilvl="1" w:tplc="EA1CE346">
      <w:start w:val="2003"/>
      <w:numFmt w:val="bullet"/>
      <w:lvlText w:val="-"/>
      <w:lvlJc w:val="left"/>
      <w:pPr>
        <w:tabs>
          <w:tab w:val="num" w:pos="1860"/>
        </w:tabs>
        <w:ind w:left="1860" w:hanging="78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DB38CF"/>
    <w:multiLevelType w:val="hybridMultilevel"/>
    <w:tmpl w:val="151896D2"/>
    <w:lvl w:ilvl="0" w:tplc="8488FCC0">
      <w:start w:val="6"/>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F882055"/>
    <w:multiLevelType w:val="hybridMultilevel"/>
    <w:tmpl w:val="1EEEDFAC"/>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66868D3"/>
    <w:multiLevelType w:val="hybridMultilevel"/>
    <w:tmpl w:val="5FD4DADE"/>
    <w:lvl w:ilvl="0" w:tplc="04190001">
      <w:start w:val="1"/>
      <w:numFmt w:val="bullet"/>
      <w:lvlText w:val=""/>
      <w:lvlJc w:val="left"/>
      <w:pPr>
        <w:tabs>
          <w:tab w:val="num" w:pos="1440"/>
        </w:tabs>
        <w:ind w:left="1440" w:hanging="360"/>
      </w:pPr>
      <w:rPr>
        <w:rFonts w:ascii="Symbol" w:hAnsi="Symbol" w:hint="default"/>
      </w:rPr>
    </w:lvl>
    <w:lvl w:ilvl="1" w:tplc="EA1CE346">
      <w:start w:val="2003"/>
      <w:numFmt w:val="bullet"/>
      <w:lvlText w:val="-"/>
      <w:lvlJc w:val="left"/>
      <w:pPr>
        <w:tabs>
          <w:tab w:val="num" w:pos="2580"/>
        </w:tabs>
        <w:ind w:left="2580" w:hanging="78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ED4D13"/>
    <w:multiLevelType w:val="hybridMultilevel"/>
    <w:tmpl w:val="F7BCB2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571EB"/>
    <w:multiLevelType w:val="hybridMultilevel"/>
    <w:tmpl w:val="7D06B1A6"/>
    <w:lvl w:ilvl="0" w:tplc="A9906796">
      <w:start w:val="1"/>
      <w:numFmt w:val="decimal"/>
      <w:lvlText w:val="%1."/>
      <w:lvlJc w:val="left"/>
      <w:pPr>
        <w:tabs>
          <w:tab w:val="num" w:pos="720"/>
        </w:tabs>
        <w:ind w:left="720" w:hanging="360"/>
      </w:pPr>
      <w:rPr>
        <w:rFonts w:ascii="Times New Roman" w:eastAsia="Times New Roman" w:hAnsi="Times New Roman" w:cs="Times New Roman"/>
      </w:rPr>
    </w:lvl>
    <w:lvl w:ilvl="1" w:tplc="04190007">
      <w:start w:val="1"/>
      <w:numFmt w:val="bullet"/>
      <w:lvlText w:val=""/>
      <w:lvlJc w:val="left"/>
      <w:pPr>
        <w:tabs>
          <w:tab w:val="num" w:pos="1440"/>
        </w:tabs>
        <w:ind w:left="1440" w:hanging="360"/>
      </w:pPr>
      <w:rPr>
        <w:rFonts w:ascii="Wingdings" w:hAnsi="Wingdings" w:hint="default"/>
        <w:sz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10558E"/>
    <w:multiLevelType w:val="hybridMultilevel"/>
    <w:tmpl w:val="BD48E98C"/>
    <w:lvl w:ilvl="0" w:tplc="0DB63A2A">
      <w:start w:val="1"/>
      <w:numFmt w:val="decimal"/>
      <w:lvlText w:val="%1."/>
      <w:lvlJc w:val="left"/>
      <w:pPr>
        <w:tabs>
          <w:tab w:val="num" w:pos="720"/>
        </w:tabs>
        <w:ind w:left="720" w:hanging="360"/>
      </w:pPr>
    </w:lvl>
    <w:lvl w:ilvl="1" w:tplc="EA1CE346">
      <w:start w:val="2003"/>
      <w:numFmt w:val="bullet"/>
      <w:lvlText w:val="-"/>
      <w:lvlJc w:val="left"/>
      <w:pPr>
        <w:tabs>
          <w:tab w:val="num" w:pos="1860"/>
        </w:tabs>
        <w:ind w:left="1860" w:hanging="78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A83EBD"/>
    <w:multiLevelType w:val="hybridMultilevel"/>
    <w:tmpl w:val="BD48E98C"/>
    <w:lvl w:ilvl="0" w:tplc="0DB63A2A">
      <w:start w:val="1"/>
      <w:numFmt w:val="decimal"/>
      <w:lvlText w:val="%1."/>
      <w:lvlJc w:val="left"/>
      <w:pPr>
        <w:tabs>
          <w:tab w:val="num" w:pos="720"/>
        </w:tabs>
        <w:ind w:left="720" w:hanging="360"/>
      </w:pPr>
    </w:lvl>
    <w:lvl w:ilvl="1" w:tplc="EA1CE346">
      <w:start w:val="2003"/>
      <w:numFmt w:val="bullet"/>
      <w:lvlText w:val="-"/>
      <w:lvlJc w:val="left"/>
      <w:pPr>
        <w:tabs>
          <w:tab w:val="num" w:pos="1860"/>
        </w:tabs>
        <w:ind w:left="1860" w:hanging="78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5"/>
  </w:num>
  <w:num w:numId="10">
    <w:abstractNumId w:val="10"/>
  </w:num>
  <w:num w:numId="11">
    <w:abstractNumId w:val="4"/>
  </w:num>
  <w:num w:numId="12">
    <w:abstractNumId w:val="9"/>
  </w:num>
  <w:num w:numId="13">
    <w:abstractNumId w:val="6"/>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B5BF2"/>
    <w:rsid w:val="0002651C"/>
    <w:rsid w:val="000734AB"/>
    <w:rsid w:val="000B5BF2"/>
    <w:rsid w:val="001F4E2B"/>
    <w:rsid w:val="0025306D"/>
    <w:rsid w:val="002B1612"/>
    <w:rsid w:val="00313B71"/>
    <w:rsid w:val="003440EA"/>
    <w:rsid w:val="00364142"/>
    <w:rsid w:val="0037234A"/>
    <w:rsid w:val="003F05B7"/>
    <w:rsid w:val="004202EA"/>
    <w:rsid w:val="00464156"/>
    <w:rsid w:val="004754D0"/>
    <w:rsid w:val="00534D96"/>
    <w:rsid w:val="00545292"/>
    <w:rsid w:val="005A69EE"/>
    <w:rsid w:val="005C1880"/>
    <w:rsid w:val="007011C5"/>
    <w:rsid w:val="007126CA"/>
    <w:rsid w:val="007248E0"/>
    <w:rsid w:val="00793561"/>
    <w:rsid w:val="007F677C"/>
    <w:rsid w:val="00897B0F"/>
    <w:rsid w:val="008E6E10"/>
    <w:rsid w:val="0093502D"/>
    <w:rsid w:val="00A206CD"/>
    <w:rsid w:val="00A36399"/>
    <w:rsid w:val="00C74410"/>
    <w:rsid w:val="00CA3076"/>
    <w:rsid w:val="00D676C9"/>
    <w:rsid w:val="00D80501"/>
    <w:rsid w:val="00F7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1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4142"/>
    <w:rPr>
      <w:rFonts w:ascii="Times New Roman" w:eastAsia="Times New Roman" w:hAnsi="Times New Roman" w:cs="Times New Roman"/>
      <w:sz w:val="24"/>
      <w:szCs w:val="24"/>
      <w:lang w:eastAsia="ru-RU"/>
    </w:rPr>
  </w:style>
  <w:style w:type="paragraph" w:styleId="a5">
    <w:name w:val="footer"/>
    <w:basedOn w:val="a"/>
    <w:link w:val="a6"/>
    <w:rsid w:val="003641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142"/>
    <w:rPr>
      <w:rFonts w:ascii="Times New Roman" w:eastAsia="Times New Roman" w:hAnsi="Times New Roman" w:cs="Times New Roman"/>
      <w:sz w:val="24"/>
      <w:szCs w:val="24"/>
      <w:lang w:eastAsia="ru-RU"/>
    </w:rPr>
  </w:style>
  <w:style w:type="paragraph" w:styleId="a7">
    <w:name w:val="List Paragraph"/>
    <w:basedOn w:val="a"/>
    <w:uiPriority w:val="34"/>
    <w:qFormat/>
    <w:rsid w:val="00CA3076"/>
    <w:pPr>
      <w:ind w:left="720"/>
      <w:contextualSpacing/>
    </w:pPr>
  </w:style>
  <w:style w:type="table" w:styleId="a8">
    <w:name w:val="Table Grid"/>
    <w:basedOn w:val="a1"/>
    <w:uiPriority w:val="59"/>
    <w:rsid w:val="0071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2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1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4142"/>
    <w:rPr>
      <w:rFonts w:ascii="Times New Roman" w:eastAsia="Times New Roman" w:hAnsi="Times New Roman" w:cs="Times New Roman"/>
      <w:sz w:val="24"/>
      <w:szCs w:val="24"/>
      <w:lang w:eastAsia="ru-RU"/>
    </w:rPr>
  </w:style>
  <w:style w:type="paragraph" w:styleId="a5">
    <w:name w:val="footer"/>
    <w:basedOn w:val="a"/>
    <w:link w:val="a6"/>
    <w:rsid w:val="003641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4142"/>
    <w:rPr>
      <w:rFonts w:ascii="Times New Roman" w:eastAsia="Times New Roman" w:hAnsi="Times New Roman" w:cs="Times New Roman"/>
      <w:sz w:val="24"/>
      <w:szCs w:val="24"/>
      <w:lang w:eastAsia="ru-RU"/>
    </w:rPr>
  </w:style>
  <w:style w:type="paragraph" w:styleId="a7">
    <w:name w:val="List Paragraph"/>
    <w:basedOn w:val="a"/>
    <w:uiPriority w:val="34"/>
    <w:qFormat/>
    <w:rsid w:val="00CA3076"/>
    <w:pPr>
      <w:ind w:left="720"/>
      <w:contextualSpacing/>
    </w:pPr>
  </w:style>
  <w:style w:type="table" w:styleId="a8">
    <w:name w:val="Table Grid"/>
    <w:basedOn w:val="a1"/>
    <w:uiPriority w:val="59"/>
    <w:rsid w:val="0071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2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BFC8-8FFB-451E-8764-1A57872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12</cp:revision>
  <cp:lastPrinted>2014-06-10T09:25:00Z</cp:lastPrinted>
  <dcterms:created xsi:type="dcterms:W3CDTF">2014-05-26T05:35:00Z</dcterms:created>
  <dcterms:modified xsi:type="dcterms:W3CDTF">2020-10-09T06:35:00Z</dcterms:modified>
</cp:coreProperties>
</file>